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876012" w14:textId="77777777" w:rsidR="009901D8" w:rsidRDefault="009901D8" w:rsidP="009901D8">
      <w:pPr>
        <w:pStyle w:val="3Policytitle"/>
        <w:jc w:val="center"/>
        <w:rPr>
          <w:lang w:val="en-GB"/>
        </w:rPr>
      </w:pPr>
      <w:r>
        <w:rPr>
          <w:noProof/>
        </w:rPr>
        <w:drawing>
          <wp:anchor distT="0" distB="0" distL="114300" distR="114300" simplePos="0" relativeHeight="251659264" behindDoc="0" locked="0" layoutInCell="1" allowOverlap="1" wp14:anchorId="44255E00" wp14:editId="6893EFE1">
            <wp:simplePos x="0" y="0"/>
            <wp:positionH relativeFrom="column">
              <wp:posOffset>1306220</wp:posOffset>
            </wp:positionH>
            <wp:positionV relativeFrom="page">
              <wp:posOffset>873785</wp:posOffset>
            </wp:positionV>
            <wp:extent cx="3234690" cy="1207770"/>
            <wp:effectExtent l="0" t="0" r="3810" b="0"/>
            <wp:wrapSquare wrapText="bothSides"/>
            <wp:docPr id="19" name="Picture 19" descr="C:\Users\k.cross\AppData\Local\Microsoft\Windows\Temporary Internet Files\Content.Outlook\6729KE5H\LIPA Sixth Form Logo 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k.cross\AppData\Local\Microsoft\Windows\Temporary Internet Files\Content.Outlook\6729KE5H\LIPA Sixth Form Logo CMYK.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34690" cy="1207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D7658" w14:textId="77777777" w:rsidR="009901D8" w:rsidRDefault="009901D8" w:rsidP="009901D8">
      <w:pPr>
        <w:pStyle w:val="3Policytitle"/>
        <w:jc w:val="center"/>
        <w:rPr>
          <w:lang w:val="en-GB"/>
        </w:rPr>
      </w:pPr>
    </w:p>
    <w:p w14:paraId="3F31E5B6" w14:textId="77777777" w:rsidR="009901D8" w:rsidRDefault="009901D8" w:rsidP="009901D8">
      <w:pPr>
        <w:pStyle w:val="3Policytitle"/>
        <w:jc w:val="center"/>
        <w:rPr>
          <w:lang w:val="en-GB"/>
        </w:rPr>
      </w:pPr>
    </w:p>
    <w:p w14:paraId="7846457D" w14:textId="77777777" w:rsidR="009901D8" w:rsidRDefault="009901D8" w:rsidP="009901D8">
      <w:pPr>
        <w:pStyle w:val="3Policytitle"/>
        <w:jc w:val="center"/>
        <w:rPr>
          <w:lang w:val="en-GB"/>
        </w:rPr>
      </w:pPr>
    </w:p>
    <w:p w14:paraId="3AE4CC77" w14:textId="77777777" w:rsidR="009901D8" w:rsidRDefault="009901D8" w:rsidP="009901D8">
      <w:pPr>
        <w:pStyle w:val="3Policytitle"/>
        <w:jc w:val="center"/>
        <w:rPr>
          <w:lang w:val="en-GB"/>
        </w:rPr>
      </w:pPr>
    </w:p>
    <w:p w14:paraId="7684B50A" w14:textId="7323A95A" w:rsidR="009901D8" w:rsidRPr="0051086A" w:rsidRDefault="009901D8" w:rsidP="009901D8">
      <w:pPr>
        <w:pStyle w:val="3Policytitle"/>
        <w:jc w:val="center"/>
        <w:rPr>
          <w:sz w:val="56"/>
          <w:szCs w:val="22"/>
          <w:lang w:val="en-GB"/>
        </w:rPr>
      </w:pPr>
      <w:r>
        <w:rPr>
          <w:sz w:val="56"/>
          <w:szCs w:val="22"/>
          <w:lang w:val="en-GB"/>
        </w:rPr>
        <w:t>E-Safety</w:t>
      </w:r>
      <w:r w:rsidRPr="0051086A">
        <w:rPr>
          <w:sz w:val="56"/>
          <w:szCs w:val="22"/>
          <w:lang w:val="en-GB"/>
        </w:rPr>
        <w:t xml:space="preserve"> </w:t>
      </w:r>
      <w:r>
        <w:rPr>
          <w:sz w:val="56"/>
          <w:szCs w:val="22"/>
          <w:lang w:val="en-GB"/>
        </w:rPr>
        <w:t>P</w:t>
      </w:r>
      <w:r w:rsidRPr="0051086A">
        <w:rPr>
          <w:sz w:val="56"/>
          <w:szCs w:val="22"/>
          <w:lang w:val="en-GB"/>
        </w:rPr>
        <w:t>olicy</w:t>
      </w:r>
    </w:p>
    <w:p w14:paraId="5C22293B" w14:textId="77777777" w:rsidR="009901D8" w:rsidRPr="009B2FC9" w:rsidRDefault="009901D8" w:rsidP="009901D8">
      <w:pPr>
        <w:pStyle w:val="1bodycopy10pt"/>
        <w:rPr>
          <w:lang w:val="en-GB"/>
        </w:rPr>
      </w:pPr>
    </w:p>
    <w:p w14:paraId="2594AC27" w14:textId="77777777" w:rsidR="009901D8" w:rsidRPr="009B2FC9" w:rsidRDefault="009901D8" w:rsidP="009901D8">
      <w:pPr>
        <w:pStyle w:val="1bodycopy10pt"/>
        <w:jc w:val="center"/>
        <w:rPr>
          <w:noProof/>
          <w:color w:val="00CF80"/>
          <w:szCs w:val="20"/>
          <w:lang w:val="en-GB"/>
        </w:rPr>
      </w:pPr>
    </w:p>
    <w:p w14:paraId="539D2756" w14:textId="77777777" w:rsidR="009901D8" w:rsidRPr="009B2FC9" w:rsidRDefault="009901D8" w:rsidP="009901D8">
      <w:pPr>
        <w:pStyle w:val="1bodycopy10pt"/>
        <w:rPr>
          <w:noProof/>
          <w:lang w:val="en-GB"/>
        </w:rPr>
      </w:pPr>
    </w:p>
    <w:p w14:paraId="4EFAFFE8" w14:textId="77777777" w:rsidR="009901D8" w:rsidRPr="009B2FC9" w:rsidRDefault="009901D8" w:rsidP="009901D8">
      <w:pPr>
        <w:pStyle w:val="1bodycopy10pt"/>
        <w:rPr>
          <w:noProof/>
          <w:lang w:val="en-GB"/>
        </w:rPr>
      </w:pPr>
    </w:p>
    <w:p w14:paraId="0E38562E" w14:textId="77777777" w:rsidR="009901D8" w:rsidRPr="009B2FC9" w:rsidRDefault="009901D8" w:rsidP="009901D8">
      <w:pPr>
        <w:pStyle w:val="1bodycopy10pt"/>
        <w:rPr>
          <w:lang w:val="en-GB"/>
        </w:rPr>
      </w:pPr>
    </w:p>
    <w:p w14:paraId="224ECF98" w14:textId="77777777" w:rsidR="009901D8" w:rsidRPr="009B2FC9" w:rsidRDefault="009901D8" w:rsidP="009901D8">
      <w:pPr>
        <w:pStyle w:val="1bodycopy10pt"/>
        <w:rPr>
          <w:lang w:val="en-GB"/>
        </w:rPr>
      </w:pPr>
    </w:p>
    <w:p w14:paraId="447ECC7D" w14:textId="77777777" w:rsidR="009901D8" w:rsidRPr="009B2FC9" w:rsidRDefault="009901D8" w:rsidP="009901D8">
      <w:pPr>
        <w:pStyle w:val="1bodycopy10pt"/>
        <w:rPr>
          <w:lang w:val="en-GB"/>
        </w:rPr>
      </w:pPr>
    </w:p>
    <w:p w14:paraId="4F77C22F" w14:textId="77777777" w:rsidR="009901D8" w:rsidRPr="009B2FC9" w:rsidRDefault="009901D8" w:rsidP="009901D8">
      <w:pPr>
        <w:pStyle w:val="1bodycopy10pt"/>
        <w:rPr>
          <w:lang w:val="en-GB"/>
        </w:rPr>
      </w:pPr>
    </w:p>
    <w:p w14:paraId="406158B2" w14:textId="77777777" w:rsidR="009901D8" w:rsidRDefault="009901D8" w:rsidP="009901D8">
      <w:pPr>
        <w:pStyle w:val="1bodycopy10pt"/>
        <w:rPr>
          <w:lang w:val="en-GB"/>
        </w:rPr>
      </w:pPr>
    </w:p>
    <w:p w14:paraId="71947369" w14:textId="77777777" w:rsidR="009901D8" w:rsidRDefault="009901D8" w:rsidP="009901D8">
      <w:pPr>
        <w:pStyle w:val="1bodycopy10pt"/>
        <w:rPr>
          <w:lang w:val="en-GB"/>
        </w:rPr>
      </w:pPr>
    </w:p>
    <w:p w14:paraId="671C7FAC" w14:textId="77777777" w:rsidR="009901D8" w:rsidRDefault="009901D8" w:rsidP="009901D8">
      <w:pPr>
        <w:pStyle w:val="1bodycopy10pt"/>
        <w:rPr>
          <w:lang w:val="en-GB"/>
        </w:rPr>
      </w:pPr>
    </w:p>
    <w:p w14:paraId="4B5AE57E" w14:textId="77777777" w:rsidR="009901D8" w:rsidRDefault="009901D8" w:rsidP="009901D8">
      <w:pPr>
        <w:pStyle w:val="1bodycopy10pt"/>
        <w:rPr>
          <w:lang w:val="en-GB"/>
        </w:rPr>
      </w:pPr>
    </w:p>
    <w:p w14:paraId="7922DDD9" w14:textId="77777777" w:rsidR="009901D8" w:rsidRDefault="009901D8" w:rsidP="009901D8">
      <w:pPr>
        <w:pStyle w:val="1bodycopy10pt"/>
        <w:rPr>
          <w:lang w:val="en-GB"/>
        </w:rPr>
      </w:pPr>
    </w:p>
    <w:p w14:paraId="49A5CE2F" w14:textId="77777777" w:rsidR="009901D8" w:rsidRPr="009B2FC9" w:rsidRDefault="009901D8" w:rsidP="009901D8">
      <w:pPr>
        <w:pStyle w:val="1bodycopy10pt"/>
        <w:rPr>
          <w:lang w:val="en-GB"/>
        </w:rPr>
      </w:pPr>
    </w:p>
    <w:p w14:paraId="78E3C0C1" w14:textId="77777777" w:rsidR="009901D8" w:rsidRDefault="009901D8" w:rsidP="009901D8">
      <w:pPr>
        <w:pStyle w:val="1bodycopy10pt"/>
        <w:rPr>
          <w:lang w:val="en-GB"/>
        </w:rPr>
      </w:pPr>
    </w:p>
    <w:p w14:paraId="5466AA97" w14:textId="77777777" w:rsidR="009901D8" w:rsidRPr="009B2FC9" w:rsidRDefault="009901D8" w:rsidP="009901D8">
      <w:pPr>
        <w:pStyle w:val="1bodycopy10pt"/>
        <w:rPr>
          <w:lang w:val="en-GB"/>
        </w:rPr>
      </w:pPr>
    </w:p>
    <w:p w14:paraId="01AB5414" w14:textId="77777777" w:rsidR="009901D8" w:rsidRPr="009B2FC9" w:rsidRDefault="009901D8" w:rsidP="009901D8">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9901D8" w:rsidRPr="009B2FC9" w14:paraId="19456D72" w14:textId="77777777" w:rsidTr="0016059B">
        <w:tc>
          <w:tcPr>
            <w:tcW w:w="2586" w:type="dxa"/>
            <w:tcBorders>
              <w:top w:val="nil"/>
              <w:bottom w:val="single" w:sz="18" w:space="0" w:color="FFFFFF"/>
            </w:tcBorders>
            <w:shd w:val="clear" w:color="auto" w:fill="D8DFDE"/>
          </w:tcPr>
          <w:p w14:paraId="24C521FD" w14:textId="77777777" w:rsidR="009901D8" w:rsidRPr="00B979DE" w:rsidRDefault="009901D8" w:rsidP="0016059B">
            <w:pPr>
              <w:pStyle w:val="1bodycopy10pt"/>
              <w:rPr>
                <w:b/>
                <w:lang w:val="en-GB"/>
              </w:rPr>
            </w:pPr>
            <w:r w:rsidRPr="00B979DE">
              <w:rPr>
                <w:b/>
                <w:lang w:val="en-GB"/>
              </w:rPr>
              <w:t>Approved by:</w:t>
            </w:r>
            <w:r>
              <w:rPr>
                <w:b/>
                <w:lang w:val="en-GB"/>
              </w:rPr>
              <w:t xml:space="preserve">                       </w:t>
            </w:r>
          </w:p>
        </w:tc>
        <w:tc>
          <w:tcPr>
            <w:tcW w:w="3268" w:type="dxa"/>
            <w:tcBorders>
              <w:top w:val="nil"/>
              <w:bottom w:val="single" w:sz="18" w:space="0" w:color="FFFFFF"/>
            </w:tcBorders>
            <w:shd w:val="clear" w:color="auto" w:fill="D8DFDE"/>
          </w:tcPr>
          <w:p w14:paraId="39B5AC86" w14:textId="77777777" w:rsidR="009901D8" w:rsidRPr="00B979DE" w:rsidRDefault="009901D8" w:rsidP="0016059B">
            <w:pPr>
              <w:pStyle w:val="1bodycopy11pt"/>
              <w:rPr>
                <w:lang w:val="en-GB"/>
              </w:rPr>
            </w:pPr>
            <w:r>
              <w:rPr>
                <w:lang w:val="en-GB"/>
              </w:rPr>
              <w:t>LGB</w:t>
            </w:r>
          </w:p>
        </w:tc>
        <w:tc>
          <w:tcPr>
            <w:tcW w:w="3866" w:type="dxa"/>
            <w:tcBorders>
              <w:top w:val="nil"/>
              <w:bottom w:val="single" w:sz="18" w:space="0" w:color="FFFFFF"/>
            </w:tcBorders>
            <w:shd w:val="clear" w:color="auto" w:fill="D8DFDE"/>
          </w:tcPr>
          <w:p w14:paraId="09A85159" w14:textId="77777777" w:rsidR="009901D8" w:rsidRPr="009B2FC9" w:rsidRDefault="009901D8" w:rsidP="0016059B">
            <w:pPr>
              <w:pStyle w:val="1bodycopy11pt"/>
              <w:rPr>
                <w:lang w:val="en-GB"/>
              </w:rPr>
            </w:pPr>
            <w:r w:rsidRPr="009B2FC9">
              <w:rPr>
                <w:b/>
                <w:lang w:val="en-GB"/>
              </w:rPr>
              <w:t>Date:</w:t>
            </w:r>
            <w:r w:rsidRPr="009B2FC9">
              <w:rPr>
                <w:lang w:val="en-GB"/>
              </w:rPr>
              <w:t xml:space="preserve">  </w:t>
            </w:r>
            <w:r>
              <w:rPr>
                <w:lang w:val="en-GB"/>
              </w:rPr>
              <w:t>September 2024</w:t>
            </w:r>
          </w:p>
        </w:tc>
      </w:tr>
      <w:tr w:rsidR="009901D8" w:rsidRPr="009B2FC9" w14:paraId="1DB41C4D" w14:textId="77777777" w:rsidTr="0016059B">
        <w:tc>
          <w:tcPr>
            <w:tcW w:w="2586" w:type="dxa"/>
            <w:tcBorders>
              <w:top w:val="single" w:sz="18" w:space="0" w:color="FFFFFF"/>
              <w:bottom w:val="single" w:sz="18" w:space="0" w:color="FFFFFF"/>
            </w:tcBorders>
            <w:shd w:val="clear" w:color="auto" w:fill="D8DFDE"/>
          </w:tcPr>
          <w:p w14:paraId="1784650A" w14:textId="77777777" w:rsidR="009901D8" w:rsidRPr="00B979DE" w:rsidRDefault="009901D8" w:rsidP="0016059B">
            <w:pPr>
              <w:pStyle w:val="1bodycopy10pt"/>
              <w:rPr>
                <w:b/>
                <w:lang w:val="en-GB"/>
              </w:rPr>
            </w:pPr>
            <w:r w:rsidRPr="00B979DE">
              <w:rPr>
                <w:b/>
                <w:lang w:val="en-GB"/>
              </w:rPr>
              <w:t xml:space="preserve">Last </w:t>
            </w:r>
            <w:r>
              <w:rPr>
                <w:b/>
                <w:lang w:val="en-GB"/>
              </w:rPr>
              <w:t>edited</w:t>
            </w:r>
            <w:r w:rsidRPr="00B979DE">
              <w:rPr>
                <w:b/>
                <w:lang w:val="en-GB"/>
              </w:rPr>
              <w:t>:</w:t>
            </w:r>
          </w:p>
        </w:tc>
        <w:tc>
          <w:tcPr>
            <w:tcW w:w="7134" w:type="dxa"/>
            <w:gridSpan w:val="2"/>
            <w:tcBorders>
              <w:top w:val="single" w:sz="18" w:space="0" w:color="FFFFFF"/>
              <w:bottom w:val="single" w:sz="18" w:space="0" w:color="FFFFFF"/>
            </w:tcBorders>
            <w:shd w:val="clear" w:color="auto" w:fill="D8DFDE"/>
          </w:tcPr>
          <w:p w14:paraId="4D24F411" w14:textId="5F545012" w:rsidR="009901D8" w:rsidRPr="00B979DE" w:rsidRDefault="009901D8" w:rsidP="0016059B">
            <w:pPr>
              <w:pStyle w:val="1bodycopy11pt"/>
              <w:rPr>
                <w:lang w:val="en-GB"/>
              </w:rPr>
            </w:pPr>
            <w:r>
              <w:rPr>
                <w:lang w:val="en-GB"/>
              </w:rPr>
              <w:t>November</w:t>
            </w:r>
            <w:r>
              <w:t xml:space="preserve"> 202</w:t>
            </w:r>
            <w:r w:rsidR="00341850">
              <w:t>5</w:t>
            </w:r>
          </w:p>
        </w:tc>
      </w:tr>
      <w:tr w:rsidR="009901D8" w:rsidRPr="009B2FC9" w14:paraId="288CFF28" w14:textId="77777777" w:rsidTr="0016059B">
        <w:tc>
          <w:tcPr>
            <w:tcW w:w="2586" w:type="dxa"/>
            <w:tcBorders>
              <w:top w:val="single" w:sz="18" w:space="0" w:color="FFFFFF"/>
              <w:bottom w:val="nil"/>
            </w:tcBorders>
            <w:shd w:val="clear" w:color="auto" w:fill="D8DFDE"/>
          </w:tcPr>
          <w:p w14:paraId="21AE6D92" w14:textId="77777777" w:rsidR="009901D8" w:rsidRPr="00B979DE" w:rsidRDefault="009901D8" w:rsidP="0016059B">
            <w:pPr>
              <w:pStyle w:val="1bodycopy10pt"/>
              <w:rPr>
                <w:b/>
                <w:lang w:val="en-GB"/>
              </w:rPr>
            </w:pPr>
            <w:r w:rsidRPr="00B979DE">
              <w:rPr>
                <w:b/>
                <w:lang w:val="en-GB"/>
              </w:rPr>
              <w:t>Next review due by:</w:t>
            </w:r>
          </w:p>
        </w:tc>
        <w:tc>
          <w:tcPr>
            <w:tcW w:w="7134" w:type="dxa"/>
            <w:gridSpan w:val="2"/>
            <w:tcBorders>
              <w:top w:val="single" w:sz="18" w:space="0" w:color="FFFFFF"/>
              <w:bottom w:val="nil"/>
            </w:tcBorders>
            <w:shd w:val="clear" w:color="auto" w:fill="D8DFDE"/>
          </w:tcPr>
          <w:p w14:paraId="3BAE4B56" w14:textId="0BCE0D3C" w:rsidR="009901D8" w:rsidRPr="00B979DE" w:rsidRDefault="009901D8" w:rsidP="0016059B">
            <w:pPr>
              <w:pStyle w:val="1bodycopy11pt"/>
              <w:rPr>
                <w:lang w:val="en-GB"/>
              </w:rPr>
            </w:pPr>
            <w:r>
              <w:rPr>
                <w:lang w:val="en-GB"/>
              </w:rPr>
              <w:t>November 202</w:t>
            </w:r>
            <w:r w:rsidR="00341850">
              <w:rPr>
                <w:lang w:val="en-GB"/>
              </w:rPr>
              <w:t>6</w:t>
            </w:r>
          </w:p>
        </w:tc>
      </w:tr>
    </w:tbl>
    <w:p w14:paraId="09BD0CFA" w14:textId="77777777" w:rsidR="009901D8" w:rsidRDefault="009901D8" w:rsidP="00BE17AF">
      <w:pPr>
        <w:rPr>
          <w:b/>
          <w:bCs/>
        </w:rPr>
      </w:pPr>
    </w:p>
    <w:p w14:paraId="17A47CA2" w14:textId="77777777" w:rsidR="009901D8" w:rsidRDefault="009901D8" w:rsidP="00BE17AF">
      <w:pPr>
        <w:rPr>
          <w:b/>
          <w:bCs/>
        </w:rPr>
      </w:pPr>
    </w:p>
    <w:p w14:paraId="0D4D67E8" w14:textId="34A7779C" w:rsidR="00BE17AF" w:rsidRPr="009901D8" w:rsidRDefault="00BE17AF" w:rsidP="009901D8">
      <w:pPr>
        <w:spacing w:line="276" w:lineRule="auto"/>
        <w:rPr>
          <w:rFonts w:ascii="Calibri Light" w:hAnsi="Calibri Light" w:cs="Calibri Light"/>
          <w:b/>
          <w:bCs/>
        </w:rPr>
      </w:pPr>
      <w:r w:rsidRPr="009901D8">
        <w:rPr>
          <w:rFonts w:ascii="Calibri Light" w:hAnsi="Calibri Light" w:cs="Calibri Light"/>
          <w:b/>
          <w:bCs/>
        </w:rPr>
        <w:lastRenderedPageBreak/>
        <w:t>Policy Statement</w:t>
      </w:r>
    </w:p>
    <w:p w14:paraId="6D97E77A" w14:textId="77777777" w:rsidR="00BE17AF" w:rsidRPr="009901D8" w:rsidRDefault="00BE17AF" w:rsidP="009901D8">
      <w:pPr>
        <w:spacing w:line="276" w:lineRule="auto"/>
        <w:rPr>
          <w:rFonts w:ascii="Calibri Light" w:hAnsi="Calibri Light" w:cs="Calibri Light"/>
        </w:rPr>
      </w:pPr>
      <w:r w:rsidRPr="009901D8">
        <w:rPr>
          <w:rFonts w:ascii="Calibri Light" w:hAnsi="Calibri Light" w:cs="Calibri Light"/>
        </w:rPr>
        <w:t xml:space="preserve">The college's Online/E-safety/Acceptable Use policy clearly outlines the way in which the college uses technology and the measures in place to ensure safe, </w:t>
      </w:r>
      <w:proofErr w:type="gramStart"/>
      <w:r w:rsidRPr="009901D8">
        <w:rPr>
          <w:rFonts w:ascii="Calibri Light" w:hAnsi="Calibri Light" w:cs="Calibri Light"/>
        </w:rPr>
        <w:t>responsible</w:t>
      </w:r>
      <w:proofErr w:type="gramEnd"/>
      <w:r w:rsidRPr="009901D8">
        <w:rPr>
          <w:rFonts w:ascii="Calibri Light" w:hAnsi="Calibri Light" w:cs="Calibri Light"/>
        </w:rPr>
        <w:t xml:space="preserve"> and respectful use by all. This policy also includes appropriate filtering and monitoring on college devices and networks. There is a clear code of conduct for staff and volunteers which sets out the use of new technologies, mobile </w:t>
      </w:r>
      <w:proofErr w:type="gramStart"/>
      <w:r w:rsidRPr="009901D8">
        <w:rPr>
          <w:rFonts w:ascii="Calibri Light" w:hAnsi="Calibri Light" w:cs="Calibri Light"/>
        </w:rPr>
        <w:t>phones</w:t>
      </w:r>
      <w:proofErr w:type="gramEnd"/>
      <w:r w:rsidRPr="009901D8">
        <w:rPr>
          <w:rFonts w:ascii="Calibri Light" w:hAnsi="Calibri Light" w:cs="Calibri Light"/>
        </w:rPr>
        <w:t xml:space="preserve"> and personal photographic equipment around children. The college will consider, in particular, </w:t>
      </w:r>
      <w:proofErr w:type="gramStart"/>
      <w:r w:rsidRPr="009901D8">
        <w:rPr>
          <w:rFonts w:ascii="Calibri Light" w:hAnsi="Calibri Light" w:cs="Calibri Light"/>
        </w:rPr>
        <w:t>Looked</w:t>
      </w:r>
      <w:proofErr w:type="gramEnd"/>
      <w:r w:rsidRPr="009901D8">
        <w:rPr>
          <w:rFonts w:ascii="Calibri Light" w:hAnsi="Calibri Light" w:cs="Calibri Light"/>
        </w:rPr>
        <w:t xml:space="preserve"> after Children (Children in Care) who might be put at risk by being included in publicity materials or college photographs.</w:t>
      </w:r>
    </w:p>
    <w:p w14:paraId="779815FF" w14:textId="2F6FA32A" w:rsidR="00BE17AF" w:rsidRPr="009901D8" w:rsidRDefault="00BE17AF" w:rsidP="009901D8">
      <w:pPr>
        <w:spacing w:line="276" w:lineRule="auto"/>
        <w:rPr>
          <w:rFonts w:ascii="Calibri Light" w:hAnsi="Calibri Light" w:cs="Calibri Light"/>
        </w:rPr>
      </w:pPr>
      <w:r w:rsidRPr="009901D8">
        <w:rPr>
          <w:rFonts w:ascii="Calibri Light" w:hAnsi="Calibri Light" w:cs="Calibri Light"/>
        </w:rPr>
        <w:t>This procedure is intended to be read and understood by all users accessing LIPA MAT information in electronic or paper format, IT systems, networks or software using any LIPA MAT or personally owned device.</w:t>
      </w:r>
    </w:p>
    <w:p w14:paraId="2090E062" w14:textId="77777777" w:rsidR="00BE17AF" w:rsidRPr="009901D8" w:rsidRDefault="00BE17AF" w:rsidP="009901D8">
      <w:pPr>
        <w:spacing w:line="276" w:lineRule="auto"/>
        <w:rPr>
          <w:rFonts w:ascii="Calibri Light" w:hAnsi="Calibri Light" w:cs="Calibri Light"/>
          <w:b/>
          <w:bCs/>
        </w:rPr>
      </w:pPr>
      <w:r w:rsidRPr="009901D8">
        <w:rPr>
          <w:rFonts w:ascii="Calibri Light" w:hAnsi="Calibri Light" w:cs="Calibri Light"/>
          <w:b/>
          <w:bCs/>
        </w:rPr>
        <w:t>The purpose of this policy statement</w:t>
      </w:r>
    </w:p>
    <w:p w14:paraId="70FCD61B" w14:textId="77777777" w:rsidR="00BE17AF" w:rsidRPr="009901D8" w:rsidRDefault="00BE17AF" w:rsidP="009901D8">
      <w:pPr>
        <w:spacing w:line="276" w:lineRule="auto"/>
        <w:rPr>
          <w:rFonts w:ascii="Calibri Light" w:hAnsi="Calibri Light" w:cs="Calibri Light"/>
        </w:rPr>
      </w:pPr>
      <w:r w:rsidRPr="009901D8">
        <w:rPr>
          <w:rFonts w:ascii="Calibri Light" w:hAnsi="Calibri Light" w:cs="Calibri Light"/>
        </w:rPr>
        <w:t>The purpose of this policy statement is to:</w:t>
      </w:r>
    </w:p>
    <w:p w14:paraId="2EAEC717" w14:textId="3ABC9637" w:rsidR="00BE17AF" w:rsidRPr="009901D8" w:rsidRDefault="00BE17AF" w:rsidP="009901D8">
      <w:pPr>
        <w:pStyle w:val="ListParagraph"/>
        <w:numPr>
          <w:ilvl w:val="0"/>
          <w:numId w:val="4"/>
        </w:numPr>
        <w:spacing w:line="276" w:lineRule="auto"/>
        <w:rPr>
          <w:rFonts w:ascii="Calibri Light" w:hAnsi="Calibri Light" w:cs="Calibri Light"/>
        </w:rPr>
      </w:pPr>
      <w:r w:rsidRPr="009901D8">
        <w:rPr>
          <w:rFonts w:ascii="Calibri Light" w:hAnsi="Calibri Light" w:cs="Calibri Light"/>
        </w:rPr>
        <w:t xml:space="preserve">ensure the safety and wellbeing of children and young people this is paramount when adults, young people or children are using the internet, social </w:t>
      </w:r>
      <w:proofErr w:type="gramStart"/>
      <w:r w:rsidRPr="009901D8">
        <w:rPr>
          <w:rFonts w:ascii="Calibri Light" w:hAnsi="Calibri Light" w:cs="Calibri Light"/>
        </w:rPr>
        <w:t>media</w:t>
      </w:r>
      <w:proofErr w:type="gramEnd"/>
      <w:r w:rsidRPr="009901D8">
        <w:rPr>
          <w:rFonts w:ascii="Calibri Light" w:hAnsi="Calibri Light" w:cs="Calibri Light"/>
        </w:rPr>
        <w:t xml:space="preserve"> or mobile devices</w:t>
      </w:r>
    </w:p>
    <w:p w14:paraId="02188BCF" w14:textId="563838EE" w:rsidR="00BE17AF" w:rsidRPr="009901D8" w:rsidRDefault="00BE17AF" w:rsidP="009901D8">
      <w:pPr>
        <w:pStyle w:val="ListParagraph"/>
        <w:numPr>
          <w:ilvl w:val="0"/>
          <w:numId w:val="4"/>
        </w:numPr>
        <w:spacing w:line="276" w:lineRule="auto"/>
        <w:rPr>
          <w:rFonts w:ascii="Calibri Light" w:hAnsi="Calibri Light" w:cs="Calibri Light"/>
        </w:rPr>
      </w:pPr>
      <w:r w:rsidRPr="009901D8">
        <w:rPr>
          <w:rFonts w:ascii="Calibri Light" w:hAnsi="Calibri Light" w:cs="Calibri Light"/>
        </w:rPr>
        <w:t>provide staff and volunteers with the overarching principles that guide our approach to online safety</w:t>
      </w:r>
    </w:p>
    <w:p w14:paraId="02B83E7F" w14:textId="02AFBCAA" w:rsidR="00BE17AF" w:rsidRPr="009901D8" w:rsidRDefault="00BE17AF" w:rsidP="009901D8">
      <w:pPr>
        <w:pStyle w:val="ListParagraph"/>
        <w:numPr>
          <w:ilvl w:val="0"/>
          <w:numId w:val="4"/>
        </w:numPr>
        <w:spacing w:line="276" w:lineRule="auto"/>
        <w:rPr>
          <w:rFonts w:ascii="Calibri Light" w:hAnsi="Calibri Light" w:cs="Calibri Light"/>
        </w:rPr>
      </w:pPr>
      <w:r w:rsidRPr="009901D8">
        <w:rPr>
          <w:rFonts w:ascii="Calibri Light" w:hAnsi="Calibri Light" w:cs="Calibri Light"/>
        </w:rPr>
        <w:t>ensure that, as an organisation, we operate in line with our values and within the law in terms of how we use online devices.</w:t>
      </w:r>
    </w:p>
    <w:p w14:paraId="71424DC0" w14:textId="00FF4BAC" w:rsidR="00BE17AF" w:rsidRPr="009901D8" w:rsidRDefault="00BE17AF" w:rsidP="009901D8">
      <w:pPr>
        <w:spacing w:line="276" w:lineRule="auto"/>
        <w:rPr>
          <w:rFonts w:ascii="Calibri Light" w:hAnsi="Calibri Light" w:cs="Calibri Light"/>
        </w:rPr>
      </w:pPr>
      <w:r w:rsidRPr="009901D8">
        <w:rPr>
          <w:rFonts w:ascii="Calibri Light" w:hAnsi="Calibri Light" w:cs="Calibri Light"/>
        </w:rPr>
        <w:t>The policy statement applies to all staff, volunteers, children and young people and anyone involved in LIPA Sixth Form</w:t>
      </w:r>
      <w:r w:rsidR="00BF056A" w:rsidRPr="009901D8">
        <w:rPr>
          <w:rFonts w:ascii="Calibri Light" w:hAnsi="Calibri Light" w:cs="Calibri Light"/>
        </w:rPr>
        <w:t xml:space="preserve"> College’</w:t>
      </w:r>
      <w:r w:rsidRPr="009901D8">
        <w:rPr>
          <w:rFonts w:ascii="Calibri Light" w:hAnsi="Calibri Light" w:cs="Calibri Light"/>
        </w:rPr>
        <w:t>s activities.</w:t>
      </w:r>
    </w:p>
    <w:p w14:paraId="17ADB7C2" w14:textId="77777777" w:rsidR="00BE17AF" w:rsidRPr="009901D8" w:rsidRDefault="00BE17AF" w:rsidP="009901D8">
      <w:pPr>
        <w:spacing w:line="276" w:lineRule="auto"/>
        <w:rPr>
          <w:rFonts w:ascii="Calibri Light" w:hAnsi="Calibri Light" w:cs="Calibri Light"/>
          <w:b/>
          <w:bCs/>
        </w:rPr>
      </w:pPr>
      <w:r w:rsidRPr="009901D8">
        <w:rPr>
          <w:rFonts w:ascii="Calibri Light" w:hAnsi="Calibri Light" w:cs="Calibri Light"/>
          <w:b/>
          <w:bCs/>
        </w:rPr>
        <w:t>New Technologies</w:t>
      </w:r>
    </w:p>
    <w:p w14:paraId="7E6F46CB" w14:textId="77777777" w:rsidR="00BE17AF" w:rsidRPr="009901D8" w:rsidRDefault="00BE17AF" w:rsidP="009901D8">
      <w:pPr>
        <w:spacing w:line="276" w:lineRule="auto"/>
        <w:rPr>
          <w:rFonts w:ascii="Calibri Light" w:hAnsi="Calibri Light" w:cs="Calibri Light"/>
        </w:rPr>
      </w:pPr>
      <w:r w:rsidRPr="009901D8">
        <w:rPr>
          <w:rFonts w:ascii="Calibri Light" w:hAnsi="Calibri Light" w:cs="Calibri Light"/>
        </w:rPr>
        <w:t>The DfE highlights the risks of new technologies. 'An effective approach to online safety empowers a college to protect and educate learners and staff in their use of technology and establishes mechanisms to identify, intervene in, and escalate any concerns where appropriate. The breadth of issues classified within online safety is considerable and ever evolving but can be categorised into four areas of risk:</w:t>
      </w:r>
    </w:p>
    <w:p w14:paraId="0DFBD83A" w14:textId="44D6F52A" w:rsidR="00BE17AF" w:rsidRPr="009901D8" w:rsidRDefault="00BE17AF" w:rsidP="009901D8">
      <w:pPr>
        <w:pStyle w:val="ListParagraph"/>
        <w:numPr>
          <w:ilvl w:val="0"/>
          <w:numId w:val="2"/>
        </w:numPr>
        <w:spacing w:line="276" w:lineRule="auto"/>
        <w:rPr>
          <w:rFonts w:ascii="Calibri Light" w:hAnsi="Calibri Light" w:cs="Calibri Light"/>
        </w:rPr>
      </w:pPr>
      <w:r w:rsidRPr="009901D8">
        <w:rPr>
          <w:rFonts w:ascii="Calibri Light" w:hAnsi="Calibri Light" w:cs="Calibri Light"/>
        </w:rPr>
        <w:t xml:space="preserve">Content - Being exposed to illegal, </w:t>
      </w:r>
      <w:proofErr w:type="gramStart"/>
      <w:r w:rsidRPr="009901D8">
        <w:rPr>
          <w:rFonts w:ascii="Calibri Light" w:hAnsi="Calibri Light" w:cs="Calibri Light"/>
        </w:rPr>
        <w:t>inappropriate</w:t>
      </w:r>
      <w:proofErr w:type="gramEnd"/>
      <w:r w:rsidRPr="009901D8">
        <w:rPr>
          <w:rFonts w:ascii="Calibri Light" w:hAnsi="Calibri Light" w:cs="Calibri Light"/>
        </w:rPr>
        <w:t xml:space="preserve"> or harmful content, for example: pornography, fake news, racism, misogyny, self-harm, suicide, anti-Semitism, radicalisation, and extremism</w:t>
      </w:r>
    </w:p>
    <w:p w14:paraId="3374902F" w14:textId="49E30E11" w:rsidR="00BE17AF" w:rsidRPr="009901D8" w:rsidRDefault="00BE17AF" w:rsidP="009901D8">
      <w:pPr>
        <w:pStyle w:val="ListParagraph"/>
        <w:numPr>
          <w:ilvl w:val="0"/>
          <w:numId w:val="2"/>
        </w:numPr>
        <w:spacing w:line="276" w:lineRule="auto"/>
        <w:rPr>
          <w:rFonts w:ascii="Calibri Light" w:hAnsi="Calibri Light" w:cs="Calibri Light"/>
        </w:rPr>
      </w:pPr>
      <w:r w:rsidRPr="009901D8">
        <w:rPr>
          <w:rFonts w:ascii="Calibri Light" w:hAnsi="Calibri Light" w:cs="Calibri Light"/>
        </w:rPr>
        <w:t>Contact - Being subjected to harmful online interaction with other users; for example: peer to peer pressure, commercial advertising and adults posing as children or young adults with the intention to groom or exploit them for sexual, criminal, financial or other purposes</w:t>
      </w:r>
    </w:p>
    <w:p w14:paraId="19CC20AF" w14:textId="3009E372" w:rsidR="00BE17AF" w:rsidRPr="009901D8" w:rsidRDefault="00BE17AF" w:rsidP="009901D8">
      <w:pPr>
        <w:pStyle w:val="ListParagraph"/>
        <w:numPr>
          <w:ilvl w:val="0"/>
          <w:numId w:val="2"/>
        </w:numPr>
        <w:spacing w:line="276" w:lineRule="auto"/>
        <w:rPr>
          <w:rFonts w:ascii="Calibri Light" w:hAnsi="Calibri Light" w:cs="Calibri Light"/>
        </w:rPr>
      </w:pPr>
      <w:r w:rsidRPr="009901D8">
        <w:rPr>
          <w:rFonts w:ascii="Calibri Light" w:hAnsi="Calibri Light" w:cs="Calibri Light"/>
        </w:rPr>
        <w:t>Conduct - Personal online behaviour that increases the likelihood of, or causes, harm; for example, making, sending and receiving explicit images (</w:t>
      </w:r>
      <w:proofErr w:type="gramStart"/>
      <w:r w:rsidRPr="009901D8">
        <w:rPr>
          <w:rFonts w:ascii="Calibri Light" w:hAnsi="Calibri Light" w:cs="Calibri Light"/>
        </w:rPr>
        <w:t>e.g.</w:t>
      </w:r>
      <w:proofErr w:type="gramEnd"/>
      <w:r w:rsidRPr="009901D8">
        <w:rPr>
          <w:rFonts w:ascii="Calibri Light" w:hAnsi="Calibri Light" w:cs="Calibri Light"/>
        </w:rPr>
        <w:t xml:space="preserve"> consensual and non-consensual sharing of nudes and semi-nudes and/or pornography, sharing other explicit images and online bullying, and</w:t>
      </w:r>
    </w:p>
    <w:p w14:paraId="470EA999" w14:textId="2772ED16" w:rsidR="00BE17AF" w:rsidRPr="009901D8" w:rsidRDefault="00BE17AF" w:rsidP="009901D8">
      <w:pPr>
        <w:pStyle w:val="ListParagraph"/>
        <w:numPr>
          <w:ilvl w:val="0"/>
          <w:numId w:val="2"/>
        </w:numPr>
        <w:spacing w:line="276" w:lineRule="auto"/>
        <w:rPr>
          <w:rFonts w:ascii="Calibri Light" w:hAnsi="Calibri Light" w:cs="Calibri Light"/>
        </w:rPr>
      </w:pPr>
      <w:r w:rsidRPr="009901D8">
        <w:rPr>
          <w:rFonts w:ascii="Calibri Light" w:hAnsi="Calibri Light" w:cs="Calibri Light"/>
        </w:rPr>
        <w:t>Commerce - Risks such as online gambling, inappropriate advertising, phishing and or financial scams’</w:t>
      </w:r>
    </w:p>
    <w:p w14:paraId="188D2C20" w14:textId="2A316190" w:rsidR="00BE17AF" w:rsidRPr="009901D8" w:rsidRDefault="00BE17AF" w:rsidP="009901D8">
      <w:pPr>
        <w:spacing w:line="276" w:lineRule="auto"/>
        <w:rPr>
          <w:rFonts w:ascii="Calibri Light" w:hAnsi="Calibri Light" w:cs="Calibri Light"/>
        </w:rPr>
      </w:pPr>
      <w:r w:rsidRPr="009901D8">
        <w:rPr>
          <w:rFonts w:ascii="Calibri Light" w:hAnsi="Calibri Light" w:cs="Calibri Light"/>
        </w:rPr>
        <w:lastRenderedPageBreak/>
        <w:t xml:space="preserve">The use of technology has become a significant component of many safeguarding issues such as young person sexual exploitation, criminal exploitation, </w:t>
      </w:r>
      <w:proofErr w:type="gramStart"/>
      <w:r w:rsidRPr="009901D8">
        <w:rPr>
          <w:rFonts w:ascii="Calibri Light" w:hAnsi="Calibri Light" w:cs="Calibri Light"/>
        </w:rPr>
        <w:t>radicalisation</w:t>
      </w:r>
      <w:proofErr w:type="gramEnd"/>
      <w:r w:rsidRPr="009901D8">
        <w:rPr>
          <w:rFonts w:ascii="Calibri Light" w:hAnsi="Calibri Light" w:cs="Calibri Light"/>
        </w:rPr>
        <w:t xml:space="preserve"> and sexual abuse.</w:t>
      </w:r>
      <w:r w:rsidR="00BF056A" w:rsidRPr="009901D8">
        <w:rPr>
          <w:rFonts w:ascii="Calibri Light" w:hAnsi="Calibri Light" w:cs="Calibri Light"/>
        </w:rPr>
        <w:t xml:space="preserve"> </w:t>
      </w:r>
      <w:r w:rsidRPr="009901D8">
        <w:rPr>
          <w:rFonts w:ascii="Calibri Light" w:hAnsi="Calibri Light" w:cs="Calibri Light"/>
        </w:rPr>
        <w:t>Technology often provides the platform that facilitates harm.</w:t>
      </w:r>
    </w:p>
    <w:p w14:paraId="7AE27D6C" w14:textId="77777777" w:rsidR="00BE17AF" w:rsidRPr="009901D8" w:rsidRDefault="00BE17AF" w:rsidP="009901D8">
      <w:pPr>
        <w:spacing w:line="276" w:lineRule="auto"/>
        <w:rPr>
          <w:rFonts w:ascii="Calibri Light" w:hAnsi="Calibri Light" w:cs="Calibri Light"/>
          <w:b/>
          <w:bCs/>
        </w:rPr>
      </w:pPr>
      <w:r w:rsidRPr="009901D8">
        <w:rPr>
          <w:rFonts w:ascii="Calibri Light" w:hAnsi="Calibri Light" w:cs="Calibri Light"/>
          <w:b/>
          <w:bCs/>
        </w:rPr>
        <w:t>Reporting</w:t>
      </w:r>
    </w:p>
    <w:p w14:paraId="5DF2821B" w14:textId="052F676E" w:rsidR="00BE17AF" w:rsidRPr="009901D8" w:rsidRDefault="00BE17AF" w:rsidP="009901D8">
      <w:pPr>
        <w:spacing w:line="276" w:lineRule="auto"/>
        <w:rPr>
          <w:rFonts w:ascii="Calibri Light" w:hAnsi="Calibri Light" w:cs="Calibri Light"/>
        </w:rPr>
      </w:pPr>
      <w:r w:rsidRPr="009901D8">
        <w:rPr>
          <w:rFonts w:ascii="Calibri Light" w:hAnsi="Calibri Light" w:cs="Calibri Light"/>
        </w:rPr>
        <w:t>LIPA Sixth Form College should ensure online safety is a running and interrelated theme whilst devising and implementing policies and procedures. This will include considering how online safety is reflected as required in all relevant policies and considering online safety whilst planning the curriculum, any teacher training, the role and responsibilities of the designated safeguarding lead and any parental engagement.</w:t>
      </w:r>
    </w:p>
    <w:p w14:paraId="3B7638F9" w14:textId="7EC456E7" w:rsidR="00BE17AF" w:rsidRPr="009901D8" w:rsidRDefault="00BE17AF" w:rsidP="009901D8">
      <w:pPr>
        <w:spacing w:line="276" w:lineRule="auto"/>
        <w:rPr>
          <w:rFonts w:ascii="Calibri Light" w:hAnsi="Calibri Light" w:cs="Calibri Light"/>
        </w:rPr>
      </w:pPr>
      <w:r w:rsidRPr="009901D8">
        <w:rPr>
          <w:rFonts w:ascii="Calibri Light" w:hAnsi="Calibri Light" w:cs="Calibri Light"/>
        </w:rPr>
        <w:t>Staff should bring immediately to the attention of the</w:t>
      </w:r>
      <w:r w:rsidR="00BF056A" w:rsidRPr="009901D8">
        <w:rPr>
          <w:rFonts w:ascii="Calibri Light" w:hAnsi="Calibri Light" w:cs="Calibri Light"/>
        </w:rPr>
        <w:t xml:space="preserve"> Principal</w:t>
      </w:r>
      <w:r w:rsidRPr="009901D8">
        <w:rPr>
          <w:rFonts w:ascii="Calibri Light" w:hAnsi="Calibri Light" w:cs="Calibri Light"/>
        </w:rPr>
        <w:t xml:space="preserve">, Designated Safeguarding </w:t>
      </w:r>
      <w:proofErr w:type="gramStart"/>
      <w:r w:rsidRPr="009901D8">
        <w:rPr>
          <w:rFonts w:ascii="Calibri Light" w:hAnsi="Calibri Light" w:cs="Calibri Light"/>
        </w:rPr>
        <w:t>Lead</w:t>
      </w:r>
      <w:proofErr w:type="gramEnd"/>
      <w:r w:rsidRPr="009901D8">
        <w:rPr>
          <w:rFonts w:ascii="Calibri Light" w:hAnsi="Calibri Light" w:cs="Calibri Light"/>
        </w:rPr>
        <w:t xml:space="preserve"> or senior leadership team any behaviours by adults, children or young people themselves that may be risky or harmful.</w:t>
      </w:r>
    </w:p>
    <w:p w14:paraId="41748944" w14:textId="6FE14F1B" w:rsidR="00BE17AF" w:rsidRPr="009901D8" w:rsidRDefault="00BE17AF" w:rsidP="009901D8">
      <w:pPr>
        <w:spacing w:line="276" w:lineRule="auto"/>
        <w:rPr>
          <w:rFonts w:ascii="Calibri Light" w:hAnsi="Calibri Light" w:cs="Calibri Light"/>
        </w:rPr>
      </w:pPr>
      <w:r w:rsidRPr="009901D8">
        <w:rPr>
          <w:rFonts w:ascii="Calibri Light" w:hAnsi="Calibri Light" w:cs="Calibri Light"/>
        </w:rPr>
        <w:t xml:space="preserve">Our </w:t>
      </w:r>
      <w:r w:rsidR="00341850">
        <w:rPr>
          <w:rFonts w:ascii="Calibri Light" w:hAnsi="Calibri Light" w:cs="Calibri Light"/>
        </w:rPr>
        <w:t>LGB and</w:t>
      </w:r>
      <w:r w:rsidRPr="009901D8">
        <w:rPr>
          <w:rFonts w:ascii="Calibri Light" w:hAnsi="Calibri Light" w:cs="Calibri Light"/>
        </w:rPr>
        <w:t xml:space="preserve"> Trustees will ensure that our college has appropriate filters and monitoring systems in place and will regularly review their effectiveness. (KCSIE paragraph 141, September 202</w:t>
      </w:r>
      <w:r w:rsidR="00341850">
        <w:rPr>
          <w:rFonts w:ascii="Calibri Light" w:hAnsi="Calibri Light" w:cs="Calibri Light"/>
        </w:rPr>
        <w:t>5</w:t>
      </w:r>
      <w:r w:rsidRPr="009901D8">
        <w:rPr>
          <w:rFonts w:ascii="Calibri Light" w:hAnsi="Calibri Light" w:cs="Calibri Light"/>
        </w:rPr>
        <w:t>). The college will adhere to the DFE Meeting digital and technology standards in schools and colleges which sets out that schools should:</w:t>
      </w:r>
    </w:p>
    <w:p w14:paraId="2EC2C341" w14:textId="3E0B524D" w:rsidR="00BE17AF" w:rsidRPr="009901D8" w:rsidRDefault="00BE17AF" w:rsidP="009901D8">
      <w:pPr>
        <w:pStyle w:val="ListParagraph"/>
        <w:numPr>
          <w:ilvl w:val="0"/>
          <w:numId w:val="2"/>
        </w:numPr>
        <w:spacing w:line="276" w:lineRule="auto"/>
        <w:rPr>
          <w:rFonts w:ascii="Calibri Light" w:hAnsi="Calibri Light" w:cs="Calibri Light"/>
        </w:rPr>
      </w:pPr>
      <w:r w:rsidRPr="009901D8">
        <w:rPr>
          <w:rFonts w:ascii="Calibri Light" w:hAnsi="Calibri Light" w:cs="Calibri Light"/>
        </w:rPr>
        <w:t>Identify and assign roles and responsibilities to manage filtering and monitoring systems.</w:t>
      </w:r>
    </w:p>
    <w:p w14:paraId="00C96E62" w14:textId="03512FE5" w:rsidR="00BE17AF" w:rsidRPr="009901D8" w:rsidRDefault="00BE17AF" w:rsidP="009901D8">
      <w:pPr>
        <w:pStyle w:val="ListParagraph"/>
        <w:numPr>
          <w:ilvl w:val="0"/>
          <w:numId w:val="2"/>
        </w:numPr>
        <w:spacing w:line="276" w:lineRule="auto"/>
        <w:rPr>
          <w:rFonts w:ascii="Calibri Light" w:hAnsi="Calibri Light" w:cs="Calibri Light"/>
        </w:rPr>
      </w:pPr>
      <w:r w:rsidRPr="009901D8">
        <w:rPr>
          <w:rFonts w:ascii="Calibri Light" w:hAnsi="Calibri Light" w:cs="Calibri Light"/>
        </w:rPr>
        <w:t>Review filtering and monitoring provision at least annually.</w:t>
      </w:r>
    </w:p>
    <w:p w14:paraId="4A9C49F1" w14:textId="027A7288" w:rsidR="00BE17AF" w:rsidRPr="009901D8" w:rsidRDefault="00BE17AF" w:rsidP="009901D8">
      <w:pPr>
        <w:pStyle w:val="ListParagraph"/>
        <w:numPr>
          <w:ilvl w:val="0"/>
          <w:numId w:val="2"/>
        </w:numPr>
        <w:spacing w:line="276" w:lineRule="auto"/>
        <w:rPr>
          <w:rFonts w:ascii="Calibri Light" w:hAnsi="Calibri Light" w:cs="Calibri Light"/>
        </w:rPr>
      </w:pPr>
      <w:r w:rsidRPr="009901D8">
        <w:rPr>
          <w:rFonts w:ascii="Calibri Light" w:hAnsi="Calibri Light" w:cs="Calibri Light"/>
        </w:rPr>
        <w:t>Block harmful and inappropriate content without unreasonably impacting teaching and learning.</w:t>
      </w:r>
    </w:p>
    <w:p w14:paraId="68CD800F" w14:textId="3EBBA75A" w:rsidR="00BE17AF" w:rsidRPr="009901D8" w:rsidRDefault="00BE17AF" w:rsidP="009901D8">
      <w:pPr>
        <w:pStyle w:val="ListParagraph"/>
        <w:numPr>
          <w:ilvl w:val="0"/>
          <w:numId w:val="2"/>
        </w:numPr>
        <w:spacing w:line="276" w:lineRule="auto"/>
        <w:rPr>
          <w:rFonts w:ascii="Calibri Light" w:hAnsi="Calibri Light" w:cs="Calibri Light"/>
        </w:rPr>
      </w:pPr>
      <w:r w:rsidRPr="009901D8">
        <w:rPr>
          <w:rFonts w:ascii="Calibri Light" w:hAnsi="Calibri Light" w:cs="Calibri Light"/>
        </w:rPr>
        <w:t>Have effective monitoring strategies in place that meet their safeguarding needs.</w:t>
      </w:r>
    </w:p>
    <w:p w14:paraId="2EB6BF21" w14:textId="2021DDF8" w:rsidR="00BE17AF" w:rsidRPr="009901D8" w:rsidRDefault="00BE17AF" w:rsidP="009901D8">
      <w:pPr>
        <w:spacing w:line="276" w:lineRule="auto"/>
        <w:rPr>
          <w:rFonts w:ascii="Calibri Light" w:hAnsi="Calibri Light" w:cs="Calibri Light"/>
        </w:rPr>
      </w:pPr>
      <w:r w:rsidRPr="009901D8">
        <w:rPr>
          <w:rFonts w:ascii="Calibri Light" w:hAnsi="Calibri Light" w:cs="Calibri Light"/>
        </w:rPr>
        <w:t xml:space="preserve">LIPA Sixth Form College recognises that technology, and risks and harms related to it, </w:t>
      </w:r>
      <w:proofErr w:type="gramStart"/>
      <w:r w:rsidRPr="009901D8">
        <w:rPr>
          <w:rFonts w:ascii="Calibri Light" w:hAnsi="Calibri Light" w:cs="Calibri Light"/>
        </w:rPr>
        <w:t>evolve</w:t>
      </w:r>
      <w:proofErr w:type="gramEnd"/>
      <w:r w:rsidRPr="009901D8">
        <w:rPr>
          <w:rFonts w:ascii="Calibri Light" w:hAnsi="Calibri Light" w:cs="Calibri Light"/>
        </w:rPr>
        <w:t xml:space="preserve"> and change rapidly. College will carry out an annual review of our approach to online safety and will conduct a risk assessment</w:t>
      </w:r>
      <w:r w:rsidR="00BF056A" w:rsidRPr="009901D8">
        <w:rPr>
          <w:rFonts w:ascii="Calibri Light" w:hAnsi="Calibri Light" w:cs="Calibri Light"/>
        </w:rPr>
        <w:t xml:space="preserve"> as part of our annual 175 Audit</w:t>
      </w:r>
      <w:r w:rsidRPr="009901D8">
        <w:rPr>
          <w:rFonts w:ascii="Calibri Light" w:hAnsi="Calibri Light" w:cs="Calibri Light"/>
        </w:rPr>
        <w:t xml:space="preserve">, which considers and reflects the risks our children and young people face. LIPA Sixth Form currently uses </w:t>
      </w:r>
      <w:r w:rsidR="00BF056A" w:rsidRPr="009901D8">
        <w:rPr>
          <w:rFonts w:ascii="Calibri Light" w:hAnsi="Calibri Light" w:cs="Calibri Light"/>
        </w:rPr>
        <w:t>SMOOTHWALL</w:t>
      </w:r>
      <w:r w:rsidRPr="009901D8">
        <w:rPr>
          <w:rFonts w:ascii="Calibri Light" w:hAnsi="Calibri Light" w:cs="Calibri Light"/>
        </w:rPr>
        <w:t>, which provides web filters and tools to monitor and report on website uses.</w:t>
      </w:r>
    </w:p>
    <w:p w14:paraId="33CF1C3F" w14:textId="77777777" w:rsidR="00BE17AF" w:rsidRPr="009901D8" w:rsidRDefault="00BE17AF" w:rsidP="009901D8">
      <w:pPr>
        <w:spacing w:line="276" w:lineRule="auto"/>
        <w:rPr>
          <w:rFonts w:ascii="Calibri Light" w:hAnsi="Calibri Light" w:cs="Calibri Light"/>
        </w:rPr>
      </w:pPr>
      <w:r w:rsidRPr="009901D8">
        <w:rPr>
          <w:rFonts w:ascii="Calibri Light" w:hAnsi="Calibri Light" w:cs="Calibri Light"/>
        </w:rPr>
        <w:t>The DfE guidance Teaching Online Safety in Schools (2023) also outlines how schools can ensure their pupils understand how to stay safe and behave online as part of forthcoming and existing curriculum requirements.</w:t>
      </w:r>
    </w:p>
    <w:p w14:paraId="0C9D1375" w14:textId="28ED39E0" w:rsidR="00BE17AF" w:rsidRPr="009901D8" w:rsidRDefault="00BE17AF" w:rsidP="009901D8">
      <w:pPr>
        <w:spacing w:line="276" w:lineRule="auto"/>
        <w:rPr>
          <w:rFonts w:ascii="Calibri Light" w:hAnsi="Calibri Light" w:cs="Calibri Light"/>
        </w:rPr>
      </w:pPr>
      <w:r w:rsidRPr="009901D8">
        <w:rPr>
          <w:rFonts w:ascii="Calibri Light" w:hAnsi="Calibri Light" w:cs="Calibri Light"/>
        </w:rPr>
        <w:t>Where children and young people are asked to learn online at home, LIPA Sixth Form ensures this is done safely by referencing key guidance such as Providing Remote Education:</w:t>
      </w:r>
      <w:r w:rsidR="00BF056A" w:rsidRPr="009901D8">
        <w:rPr>
          <w:rFonts w:ascii="Calibri Light" w:hAnsi="Calibri Light" w:cs="Calibri Light"/>
        </w:rPr>
        <w:t xml:space="preserve"> </w:t>
      </w:r>
      <w:r w:rsidRPr="009901D8">
        <w:rPr>
          <w:rFonts w:ascii="Calibri Light" w:hAnsi="Calibri Light" w:cs="Calibri Light"/>
        </w:rPr>
        <w:t>guidance for schools, Safeguarding and remote education and advice from the London Grid for Learning</w:t>
      </w:r>
    </w:p>
    <w:p w14:paraId="01003245" w14:textId="77777777" w:rsidR="00BE17AF" w:rsidRPr="009901D8" w:rsidRDefault="00BE17AF" w:rsidP="009901D8">
      <w:pPr>
        <w:spacing w:line="276" w:lineRule="auto"/>
        <w:rPr>
          <w:rFonts w:ascii="Calibri Light" w:hAnsi="Calibri Light" w:cs="Calibri Light"/>
          <w:b/>
          <w:bCs/>
        </w:rPr>
      </w:pPr>
      <w:r w:rsidRPr="009901D8">
        <w:rPr>
          <w:rFonts w:ascii="Calibri Light" w:hAnsi="Calibri Light" w:cs="Calibri Light"/>
          <w:b/>
          <w:bCs/>
        </w:rPr>
        <w:t>Legal Framework</w:t>
      </w:r>
    </w:p>
    <w:p w14:paraId="7F952E78" w14:textId="77777777" w:rsidR="00BE17AF" w:rsidRPr="009901D8" w:rsidRDefault="00BE17AF" w:rsidP="009901D8">
      <w:pPr>
        <w:spacing w:line="276" w:lineRule="auto"/>
        <w:rPr>
          <w:rFonts w:ascii="Calibri Light" w:hAnsi="Calibri Light" w:cs="Calibri Light"/>
        </w:rPr>
      </w:pPr>
      <w:r w:rsidRPr="009901D8">
        <w:rPr>
          <w:rFonts w:ascii="Calibri Light" w:hAnsi="Calibri Light" w:cs="Calibri Light"/>
        </w:rPr>
        <w:t xml:space="preserve">This policy has been drawn up </w:t>
      </w:r>
      <w:proofErr w:type="gramStart"/>
      <w:r w:rsidRPr="009901D8">
        <w:rPr>
          <w:rFonts w:ascii="Calibri Light" w:hAnsi="Calibri Light" w:cs="Calibri Light"/>
        </w:rPr>
        <w:t>on the basis of</w:t>
      </w:r>
      <w:proofErr w:type="gramEnd"/>
      <w:r w:rsidRPr="009901D8">
        <w:rPr>
          <w:rFonts w:ascii="Calibri Light" w:hAnsi="Calibri Light" w:cs="Calibri Light"/>
        </w:rPr>
        <w:t xml:space="preserve"> legislation, policy and guidance that seeks to protect children and young people in England. Summaries of the key legislation and guidance are available on:</w:t>
      </w:r>
    </w:p>
    <w:p w14:paraId="1924B4A6" w14:textId="20088F3E" w:rsidR="00BE17AF" w:rsidRPr="009901D8" w:rsidRDefault="00BE17AF" w:rsidP="009901D8">
      <w:pPr>
        <w:pStyle w:val="ListParagraph"/>
        <w:numPr>
          <w:ilvl w:val="0"/>
          <w:numId w:val="2"/>
        </w:numPr>
        <w:spacing w:line="276" w:lineRule="auto"/>
        <w:rPr>
          <w:rFonts w:ascii="Calibri Light" w:hAnsi="Calibri Light" w:cs="Calibri Light"/>
        </w:rPr>
      </w:pPr>
      <w:r w:rsidRPr="009901D8">
        <w:rPr>
          <w:rFonts w:ascii="Calibri Light" w:hAnsi="Calibri Light" w:cs="Calibri Light"/>
        </w:rPr>
        <w:t>Online abuse</w:t>
      </w:r>
    </w:p>
    <w:p w14:paraId="3032F77B" w14:textId="7F2EB418" w:rsidR="00BE17AF" w:rsidRPr="009901D8" w:rsidRDefault="00BE17AF" w:rsidP="009901D8">
      <w:pPr>
        <w:pStyle w:val="ListParagraph"/>
        <w:numPr>
          <w:ilvl w:val="0"/>
          <w:numId w:val="2"/>
        </w:numPr>
        <w:spacing w:line="276" w:lineRule="auto"/>
        <w:rPr>
          <w:rFonts w:ascii="Calibri Light" w:hAnsi="Calibri Light" w:cs="Calibri Light"/>
        </w:rPr>
      </w:pPr>
      <w:r w:rsidRPr="009901D8">
        <w:rPr>
          <w:rFonts w:ascii="Calibri Light" w:hAnsi="Calibri Light" w:cs="Calibri Light"/>
        </w:rPr>
        <w:t>Bullying</w:t>
      </w:r>
    </w:p>
    <w:p w14:paraId="2E4D05D9" w14:textId="20B1E49F" w:rsidR="00BE17AF" w:rsidRPr="009901D8" w:rsidRDefault="00BE17AF" w:rsidP="009901D8">
      <w:pPr>
        <w:pStyle w:val="ListParagraph"/>
        <w:numPr>
          <w:ilvl w:val="0"/>
          <w:numId w:val="2"/>
        </w:numPr>
        <w:spacing w:line="276" w:lineRule="auto"/>
        <w:rPr>
          <w:rFonts w:ascii="Calibri Light" w:hAnsi="Calibri Light" w:cs="Calibri Light"/>
        </w:rPr>
      </w:pPr>
      <w:r w:rsidRPr="009901D8">
        <w:rPr>
          <w:rFonts w:ascii="Calibri Light" w:hAnsi="Calibri Light" w:cs="Calibri Light"/>
        </w:rPr>
        <w:t>Child protection</w:t>
      </w:r>
    </w:p>
    <w:p w14:paraId="5BE61957" w14:textId="77777777" w:rsidR="00BE17AF" w:rsidRPr="009901D8" w:rsidRDefault="00BE17AF" w:rsidP="009901D8">
      <w:pPr>
        <w:spacing w:line="276" w:lineRule="auto"/>
        <w:rPr>
          <w:rFonts w:ascii="Calibri Light" w:hAnsi="Calibri Light" w:cs="Calibri Light"/>
          <w:b/>
          <w:bCs/>
        </w:rPr>
      </w:pPr>
      <w:r w:rsidRPr="009901D8">
        <w:rPr>
          <w:rFonts w:ascii="Calibri Light" w:hAnsi="Calibri Light" w:cs="Calibri Light"/>
          <w:b/>
          <w:bCs/>
        </w:rPr>
        <w:t>Beliefs and Recognitions</w:t>
      </w:r>
    </w:p>
    <w:p w14:paraId="256711B3" w14:textId="77777777" w:rsidR="00BE17AF" w:rsidRPr="009901D8" w:rsidRDefault="00BE17AF" w:rsidP="009901D8">
      <w:pPr>
        <w:spacing w:line="276" w:lineRule="auto"/>
        <w:rPr>
          <w:rFonts w:ascii="Calibri Light" w:hAnsi="Calibri Light" w:cs="Calibri Light"/>
        </w:rPr>
      </w:pPr>
      <w:r w:rsidRPr="009901D8">
        <w:rPr>
          <w:rFonts w:ascii="Calibri Light" w:hAnsi="Calibri Light" w:cs="Calibri Light"/>
        </w:rPr>
        <w:lastRenderedPageBreak/>
        <w:t>We believe that:</w:t>
      </w:r>
    </w:p>
    <w:p w14:paraId="7E1EB380" w14:textId="09C118FF" w:rsidR="00BE17AF" w:rsidRPr="009901D8" w:rsidRDefault="00BE17AF" w:rsidP="009901D8">
      <w:pPr>
        <w:pStyle w:val="ListParagraph"/>
        <w:numPr>
          <w:ilvl w:val="0"/>
          <w:numId w:val="2"/>
        </w:numPr>
        <w:spacing w:line="276" w:lineRule="auto"/>
        <w:rPr>
          <w:rFonts w:ascii="Calibri Light" w:hAnsi="Calibri Light" w:cs="Calibri Light"/>
        </w:rPr>
      </w:pPr>
      <w:r w:rsidRPr="009901D8">
        <w:rPr>
          <w:rFonts w:ascii="Calibri Light" w:hAnsi="Calibri Light" w:cs="Calibri Light"/>
        </w:rPr>
        <w:t>Children and young people should never experience abuse of any kind</w:t>
      </w:r>
    </w:p>
    <w:p w14:paraId="7AD92D88" w14:textId="2B991091" w:rsidR="00BE17AF" w:rsidRPr="009901D8" w:rsidRDefault="00BE17AF" w:rsidP="009901D8">
      <w:pPr>
        <w:pStyle w:val="ListParagraph"/>
        <w:numPr>
          <w:ilvl w:val="0"/>
          <w:numId w:val="2"/>
        </w:numPr>
        <w:spacing w:line="276" w:lineRule="auto"/>
        <w:rPr>
          <w:rFonts w:ascii="Calibri Light" w:hAnsi="Calibri Light" w:cs="Calibri Light"/>
        </w:rPr>
      </w:pPr>
      <w:r w:rsidRPr="009901D8">
        <w:rPr>
          <w:rFonts w:ascii="Calibri Light" w:hAnsi="Calibri Light" w:cs="Calibri Light"/>
        </w:rPr>
        <w:t xml:space="preserve">Children and young people should be able to use the internet for education and personal development, but safeguards need to be in place to ensure they are </w:t>
      </w:r>
      <w:proofErr w:type="gramStart"/>
      <w:r w:rsidRPr="009901D8">
        <w:rPr>
          <w:rFonts w:ascii="Calibri Light" w:hAnsi="Calibri Light" w:cs="Calibri Light"/>
        </w:rPr>
        <w:t>kept safe at all times</w:t>
      </w:r>
      <w:proofErr w:type="gramEnd"/>
      <w:r w:rsidRPr="009901D8">
        <w:rPr>
          <w:rFonts w:ascii="Calibri Light" w:hAnsi="Calibri Light" w:cs="Calibri Light"/>
        </w:rPr>
        <w:t>.</w:t>
      </w:r>
    </w:p>
    <w:p w14:paraId="78B4BA4E" w14:textId="77777777" w:rsidR="00BE17AF" w:rsidRPr="009901D8" w:rsidRDefault="00BE17AF" w:rsidP="009901D8">
      <w:pPr>
        <w:spacing w:line="276" w:lineRule="auto"/>
        <w:rPr>
          <w:rFonts w:ascii="Calibri Light" w:hAnsi="Calibri Light" w:cs="Calibri Light"/>
        </w:rPr>
      </w:pPr>
      <w:r w:rsidRPr="009901D8">
        <w:rPr>
          <w:rFonts w:ascii="Calibri Light" w:hAnsi="Calibri Light" w:cs="Calibri Light"/>
        </w:rPr>
        <w:t>We recognise that:</w:t>
      </w:r>
    </w:p>
    <w:p w14:paraId="485C44F0" w14:textId="7B3D2D58" w:rsidR="00BE17AF" w:rsidRPr="009901D8" w:rsidRDefault="00BE17AF" w:rsidP="009901D8">
      <w:pPr>
        <w:pStyle w:val="ListParagraph"/>
        <w:numPr>
          <w:ilvl w:val="0"/>
          <w:numId w:val="2"/>
        </w:numPr>
        <w:spacing w:line="276" w:lineRule="auto"/>
        <w:rPr>
          <w:rFonts w:ascii="Calibri Light" w:hAnsi="Calibri Light" w:cs="Calibri Light"/>
        </w:rPr>
      </w:pPr>
      <w:r w:rsidRPr="009901D8">
        <w:rPr>
          <w:rFonts w:ascii="Calibri Light" w:hAnsi="Calibri Light" w:cs="Calibri Light"/>
        </w:rPr>
        <w:t xml:space="preserve">The online world provides everyone with many opportunities; </w:t>
      </w:r>
      <w:proofErr w:type="gramStart"/>
      <w:r w:rsidRPr="009901D8">
        <w:rPr>
          <w:rFonts w:ascii="Calibri Light" w:hAnsi="Calibri Light" w:cs="Calibri Light"/>
        </w:rPr>
        <w:t>however</w:t>
      </w:r>
      <w:proofErr w:type="gramEnd"/>
      <w:r w:rsidRPr="009901D8">
        <w:rPr>
          <w:rFonts w:ascii="Calibri Light" w:hAnsi="Calibri Light" w:cs="Calibri Light"/>
        </w:rPr>
        <w:t xml:space="preserve"> it can also present risks and challenges</w:t>
      </w:r>
    </w:p>
    <w:p w14:paraId="16CD75BE" w14:textId="4F593EB6" w:rsidR="00BE17AF" w:rsidRPr="009901D8" w:rsidRDefault="00BE17AF" w:rsidP="009901D8">
      <w:pPr>
        <w:pStyle w:val="ListParagraph"/>
        <w:numPr>
          <w:ilvl w:val="0"/>
          <w:numId w:val="2"/>
        </w:numPr>
        <w:spacing w:line="276" w:lineRule="auto"/>
        <w:rPr>
          <w:rFonts w:ascii="Calibri Light" w:hAnsi="Calibri Light" w:cs="Calibri Light"/>
        </w:rPr>
      </w:pPr>
      <w:r w:rsidRPr="009901D8">
        <w:rPr>
          <w:rFonts w:ascii="Calibri Light" w:hAnsi="Calibri Light" w:cs="Calibri Light"/>
        </w:rPr>
        <w:t xml:space="preserve">We have a duty to ensure that all children, young </w:t>
      </w:r>
      <w:proofErr w:type="gramStart"/>
      <w:r w:rsidRPr="009901D8">
        <w:rPr>
          <w:rFonts w:ascii="Calibri Light" w:hAnsi="Calibri Light" w:cs="Calibri Light"/>
        </w:rPr>
        <w:t>people</w:t>
      </w:r>
      <w:proofErr w:type="gramEnd"/>
      <w:r w:rsidRPr="009901D8">
        <w:rPr>
          <w:rFonts w:ascii="Calibri Light" w:hAnsi="Calibri Light" w:cs="Calibri Light"/>
        </w:rPr>
        <w:t xml:space="preserve"> and adults involved in our organisation are protected from potential harm online</w:t>
      </w:r>
    </w:p>
    <w:p w14:paraId="632AC998" w14:textId="799F0414" w:rsidR="00BE17AF" w:rsidRPr="009901D8" w:rsidRDefault="00BE17AF" w:rsidP="009901D8">
      <w:pPr>
        <w:pStyle w:val="ListParagraph"/>
        <w:numPr>
          <w:ilvl w:val="0"/>
          <w:numId w:val="2"/>
        </w:numPr>
        <w:spacing w:line="276" w:lineRule="auto"/>
        <w:rPr>
          <w:rFonts w:ascii="Calibri Light" w:hAnsi="Calibri Light" w:cs="Calibri Light"/>
        </w:rPr>
      </w:pPr>
      <w:r w:rsidRPr="009901D8">
        <w:rPr>
          <w:rFonts w:ascii="Calibri Light" w:hAnsi="Calibri Light" w:cs="Calibri Light"/>
        </w:rPr>
        <w:t xml:space="preserve">We have a responsibility to help keep children and young people safe online, </w:t>
      </w:r>
      <w:proofErr w:type="gramStart"/>
      <w:r w:rsidRPr="009901D8">
        <w:rPr>
          <w:rFonts w:ascii="Calibri Light" w:hAnsi="Calibri Light" w:cs="Calibri Light"/>
        </w:rPr>
        <w:t>whether or not</w:t>
      </w:r>
      <w:proofErr w:type="gramEnd"/>
      <w:r w:rsidRPr="009901D8">
        <w:rPr>
          <w:rFonts w:ascii="Calibri Light" w:hAnsi="Calibri Light" w:cs="Calibri Light"/>
        </w:rPr>
        <w:t xml:space="preserve"> they are using LIPA MATs network and devices</w:t>
      </w:r>
    </w:p>
    <w:p w14:paraId="7B84C8AC" w14:textId="7B505EE8" w:rsidR="00BE17AF" w:rsidRPr="009901D8" w:rsidRDefault="00BE17AF" w:rsidP="009901D8">
      <w:pPr>
        <w:pStyle w:val="ListParagraph"/>
        <w:numPr>
          <w:ilvl w:val="0"/>
          <w:numId w:val="2"/>
        </w:numPr>
        <w:spacing w:line="276" w:lineRule="auto"/>
        <w:rPr>
          <w:rFonts w:ascii="Calibri Light" w:hAnsi="Calibri Light" w:cs="Calibri Light"/>
        </w:rPr>
      </w:pPr>
      <w:r w:rsidRPr="009901D8">
        <w:rPr>
          <w:rFonts w:ascii="Calibri Light" w:hAnsi="Calibri Light" w:cs="Calibri Light"/>
        </w:rPr>
        <w:t xml:space="preserve">Working in partnership with children, young people, their parents, </w:t>
      </w:r>
      <w:proofErr w:type="gramStart"/>
      <w:r w:rsidRPr="009901D8">
        <w:rPr>
          <w:rFonts w:ascii="Calibri Light" w:hAnsi="Calibri Light" w:cs="Calibri Light"/>
        </w:rPr>
        <w:t>carers</w:t>
      </w:r>
      <w:proofErr w:type="gramEnd"/>
      <w:r w:rsidRPr="009901D8">
        <w:rPr>
          <w:rFonts w:ascii="Calibri Light" w:hAnsi="Calibri Light" w:cs="Calibri Light"/>
        </w:rPr>
        <w:t xml:space="preserve"> and other agencies is essential in promoting young people’s welfare and in helping young people to be responsible in their approach to online safety.</w:t>
      </w:r>
    </w:p>
    <w:p w14:paraId="30136360" w14:textId="1810B301" w:rsidR="00BE17AF" w:rsidRPr="009901D8" w:rsidRDefault="00BE17AF" w:rsidP="009901D8">
      <w:pPr>
        <w:pStyle w:val="ListParagraph"/>
        <w:numPr>
          <w:ilvl w:val="0"/>
          <w:numId w:val="2"/>
        </w:numPr>
        <w:spacing w:line="276" w:lineRule="auto"/>
        <w:rPr>
          <w:rFonts w:ascii="Calibri Light" w:hAnsi="Calibri Light" w:cs="Calibri Light"/>
        </w:rPr>
      </w:pPr>
      <w:r w:rsidRPr="009901D8">
        <w:rPr>
          <w:rFonts w:ascii="Calibri Light" w:hAnsi="Calibri Light" w:cs="Calibri Light"/>
        </w:rPr>
        <w:t xml:space="preserve">All children and young people regardless of age, disability, gender reassignment, race, religion or belief, </w:t>
      </w:r>
      <w:r w:rsidR="009901D8" w:rsidRPr="009901D8">
        <w:rPr>
          <w:rFonts w:ascii="Calibri Light" w:hAnsi="Calibri Light" w:cs="Calibri Light"/>
        </w:rPr>
        <w:t>sex,</w:t>
      </w:r>
      <w:r w:rsidRPr="009901D8">
        <w:rPr>
          <w:rFonts w:ascii="Calibri Light" w:hAnsi="Calibri Light" w:cs="Calibri Light"/>
        </w:rPr>
        <w:t xml:space="preserve"> or sexual orientation, have the right to equal protection from all types of harm or abuse.</w:t>
      </w:r>
    </w:p>
    <w:p w14:paraId="7642F4D7" w14:textId="77777777" w:rsidR="00BE17AF" w:rsidRPr="009901D8" w:rsidRDefault="00BE17AF" w:rsidP="009901D8">
      <w:pPr>
        <w:spacing w:line="276" w:lineRule="auto"/>
        <w:rPr>
          <w:rFonts w:ascii="Calibri Light" w:hAnsi="Calibri Light" w:cs="Calibri Light"/>
          <w:b/>
          <w:bCs/>
        </w:rPr>
      </w:pPr>
      <w:r w:rsidRPr="009901D8">
        <w:rPr>
          <w:rFonts w:ascii="Calibri Light" w:hAnsi="Calibri Light" w:cs="Calibri Light"/>
          <w:b/>
          <w:bCs/>
        </w:rPr>
        <w:t>Child/young person Safety</w:t>
      </w:r>
    </w:p>
    <w:p w14:paraId="01B7E5C1" w14:textId="77777777" w:rsidR="00BE17AF" w:rsidRPr="009901D8" w:rsidRDefault="00BE17AF" w:rsidP="009901D8">
      <w:pPr>
        <w:spacing w:line="276" w:lineRule="auto"/>
        <w:rPr>
          <w:rFonts w:ascii="Calibri Light" w:hAnsi="Calibri Light" w:cs="Calibri Light"/>
        </w:rPr>
      </w:pPr>
      <w:r w:rsidRPr="009901D8">
        <w:rPr>
          <w:rFonts w:ascii="Calibri Light" w:hAnsi="Calibri Light" w:cs="Calibri Light"/>
        </w:rPr>
        <w:t>We will seek to keep children and young people safe by:</w:t>
      </w:r>
    </w:p>
    <w:p w14:paraId="63043E47" w14:textId="633046D1" w:rsidR="009901D8" w:rsidRPr="009901D8" w:rsidRDefault="009901D8" w:rsidP="009901D8">
      <w:pPr>
        <w:pStyle w:val="ListParagraph"/>
        <w:numPr>
          <w:ilvl w:val="0"/>
          <w:numId w:val="2"/>
        </w:numPr>
        <w:spacing w:line="276" w:lineRule="auto"/>
        <w:rPr>
          <w:rFonts w:ascii="Calibri Light" w:hAnsi="Calibri Light" w:cs="Calibri Light"/>
        </w:rPr>
      </w:pPr>
      <w:r w:rsidRPr="009901D8">
        <w:rPr>
          <w:rFonts w:ascii="Calibri Light" w:hAnsi="Calibri Light" w:cs="Calibri Light"/>
        </w:rPr>
        <w:t>Utilising filtering and monitoring software that is compliant with KCSIE 202</w:t>
      </w:r>
      <w:r w:rsidR="00341850">
        <w:rPr>
          <w:rFonts w:ascii="Calibri Light" w:hAnsi="Calibri Light" w:cs="Calibri Light"/>
        </w:rPr>
        <w:t>5</w:t>
      </w:r>
      <w:r w:rsidRPr="009901D8">
        <w:rPr>
          <w:rFonts w:ascii="Calibri Light" w:hAnsi="Calibri Light" w:cs="Calibri Light"/>
        </w:rPr>
        <w:t xml:space="preserve"> (currently SMOOTHWALL)</w:t>
      </w:r>
    </w:p>
    <w:p w14:paraId="06F5C428" w14:textId="77E68EE1" w:rsidR="00BE17AF" w:rsidRPr="009901D8" w:rsidRDefault="00BE17AF" w:rsidP="009901D8">
      <w:pPr>
        <w:pStyle w:val="ListParagraph"/>
        <w:numPr>
          <w:ilvl w:val="0"/>
          <w:numId w:val="2"/>
        </w:numPr>
        <w:spacing w:line="276" w:lineRule="auto"/>
        <w:rPr>
          <w:rFonts w:ascii="Calibri Light" w:hAnsi="Calibri Light" w:cs="Calibri Light"/>
        </w:rPr>
      </w:pPr>
      <w:r w:rsidRPr="009901D8">
        <w:rPr>
          <w:rFonts w:ascii="Calibri Light" w:hAnsi="Calibri Light" w:cs="Calibri Light"/>
        </w:rPr>
        <w:t>Appointing an online safety coordinator</w:t>
      </w:r>
      <w:r w:rsidR="009901D8" w:rsidRPr="009901D8">
        <w:rPr>
          <w:rFonts w:ascii="Calibri Light" w:hAnsi="Calibri Light" w:cs="Calibri Light"/>
        </w:rPr>
        <w:t>- this will ordinarily be the DSL</w:t>
      </w:r>
    </w:p>
    <w:p w14:paraId="1D72D800" w14:textId="40EDA52D" w:rsidR="00BE17AF" w:rsidRPr="009901D8" w:rsidRDefault="00BE17AF" w:rsidP="009901D8">
      <w:pPr>
        <w:pStyle w:val="ListParagraph"/>
        <w:numPr>
          <w:ilvl w:val="0"/>
          <w:numId w:val="2"/>
        </w:numPr>
        <w:spacing w:line="276" w:lineRule="auto"/>
        <w:rPr>
          <w:rFonts w:ascii="Calibri Light" w:hAnsi="Calibri Light" w:cs="Calibri Light"/>
        </w:rPr>
      </w:pPr>
      <w:r w:rsidRPr="009901D8">
        <w:rPr>
          <w:rFonts w:ascii="Calibri Light" w:hAnsi="Calibri Light" w:cs="Calibri Light"/>
        </w:rPr>
        <w:t xml:space="preserve">Providing clear and specific directions to staff and volunteers on how to behave online through our </w:t>
      </w:r>
      <w:r w:rsidR="009901D8" w:rsidRPr="009901D8">
        <w:rPr>
          <w:rFonts w:ascii="Calibri Light" w:hAnsi="Calibri Light" w:cs="Calibri Light"/>
        </w:rPr>
        <w:t>Staff Code of Conduct</w:t>
      </w:r>
    </w:p>
    <w:p w14:paraId="59D53B93" w14:textId="1F2C7E63" w:rsidR="00BE17AF" w:rsidRPr="009901D8" w:rsidRDefault="00BE17AF" w:rsidP="009901D8">
      <w:pPr>
        <w:pStyle w:val="ListParagraph"/>
        <w:numPr>
          <w:ilvl w:val="0"/>
          <w:numId w:val="2"/>
        </w:numPr>
        <w:spacing w:line="276" w:lineRule="auto"/>
        <w:rPr>
          <w:rFonts w:ascii="Calibri Light" w:hAnsi="Calibri Light" w:cs="Calibri Light"/>
        </w:rPr>
      </w:pPr>
      <w:r w:rsidRPr="009901D8">
        <w:rPr>
          <w:rFonts w:ascii="Calibri Light" w:hAnsi="Calibri Light" w:cs="Calibri Light"/>
        </w:rPr>
        <w:t>Supporting and encouraging the young people using our service to use the internet, social media and mobile phones in a way that keeps them safe and shows respect for others</w:t>
      </w:r>
    </w:p>
    <w:p w14:paraId="645B6136" w14:textId="724F7C9D" w:rsidR="00BE17AF" w:rsidRPr="009901D8" w:rsidRDefault="00BE17AF" w:rsidP="009901D8">
      <w:pPr>
        <w:pStyle w:val="ListParagraph"/>
        <w:numPr>
          <w:ilvl w:val="0"/>
          <w:numId w:val="2"/>
        </w:numPr>
        <w:spacing w:line="276" w:lineRule="auto"/>
        <w:rPr>
          <w:rFonts w:ascii="Calibri Light" w:hAnsi="Calibri Light" w:cs="Calibri Light"/>
        </w:rPr>
      </w:pPr>
      <w:r w:rsidRPr="009901D8">
        <w:rPr>
          <w:rFonts w:ascii="Calibri Light" w:hAnsi="Calibri Light" w:cs="Calibri Light"/>
        </w:rPr>
        <w:t>Supporting and encouraging parents and carers to do what they can to keep their children safe online</w:t>
      </w:r>
    </w:p>
    <w:p w14:paraId="20AD3EDE" w14:textId="00B25816" w:rsidR="00BE17AF" w:rsidRPr="009901D8" w:rsidRDefault="00BE17AF" w:rsidP="009901D8">
      <w:pPr>
        <w:pStyle w:val="ListParagraph"/>
        <w:numPr>
          <w:ilvl w:val="0"/>
          <w:numId w:val="2"/>
        </w:numPr>
        <w:spacing w:line="276" w:lineRule="auto"/>
        <w:rPr>
          <w:rFonts w:ascii="Calibri Light" w:hAnsi="Calibri Light" w:cs="Calibri Light"/>
        </w:rPr>
      </w:pPr>
      <w:r w:rsidRPr="009901D8">
        <w:rPr>
          <w:rFonts w:ascii="Calibri Light" w:hAnsi="Calibri Light" w:cs="Calibri Light"/>
        </w:rPr>
        <w:t>Developing an online safety agreement for use with young people and their parents or carers</w:t>
      </w:r>
    </w:p>
    <w:p w14:paraId="315193DB" w14:textId="2DDC09B8" w:rsidR="00BE17AF" w:rsidRPr="009901D8" w:rsidRDefault="00BE17AF" w:rsidP="009901D8">
      <w:pPr>
        <w:pStyle w:val="ListParagraph"/>
        <w:numPr>
          <w:ilvl w:val="0"/>
          <w:numId w:val="2"/>
        </w:numPr>
        <w:spacing w:line="276" w:lineRule="auto"/>
        <w:rPr>
          <w:rFonts w:ascii="Calibri Light" w:hAnsi="Calibri Light" w:cs="Calibri Light"/>
        </w:rPr>
      </w:pPr>
      <w:r w:rsidRPr="009901D8">
        <w:rPr>
          <w:rFonts w:ascii="Calibri Light" w:hAnsi="Calibri Light" w:cs="Calibri Light"/>
        </w:rPr>
        <w:t>Developing clear and robust procedures to enable us to respond appropriately to any incidents of inappropriate online behaviour, whether by an adult or a child or young person</w:t>
      </w:r>
    </w:p>
    <w:p w14:paraId="21A1FDCB" w14:textId="43FAB844" w:rsidR="00BE17AF" w:rsidRPr="009901D8" w:rsidRDefault="00BE17AF" w:rsidP="009901D8">
      <w:pPr>
        <w:pStyle w:val="ListParagraph"/>
        <w:numPr>
          <w:ilvl w:val="0"/>
          <w:numId w:val="2"/>
        </w:numPr>
        <w:spacing w:line="276" w:lineRule="auto"/>
        <w:rPr>
          <w:rFonts w:ascii="Calibri Light" w:hAnsi="Calibri Light" w:cs="Calibri Light"/>
        </w:rPr>
      </w:pPr>
      <w:r w:rsidRPr="009901D8">
        <w:rPr>
          <w:rFonts w:ascii="Calibri Light" w:hAnsi="Calibri Light" w:cs="Calibri Light"/>
        </w:rPr>
        <w:t>Reviewing and updating the security of our information systems regularly</w:t>
      </w:r>
    </w:p>
    <w:p w14:paraId="5E92284A" w14:textId="59DDA20B" w:rsidR="00BE17AF" w:rsidRPr="009901D8" w:rsidRDefault="00BE17AF" w:rsidP="009901D8">
      <w:pPr>
        <w:pStyle w:val="ListParagraph"/>
        <w:numPr>
          <w:ilvl w:val="0"/>
          <w:numId w:val="2"/>
        </w:numPr>
        <w:spacing w:line="276" w:lineRule="auto"/>
        <w:rPr>
          <w:rFonts w:ascii="Calibri Light" w:hAnsi="Calibri Light" w:cs="Calibri Light"/>
        </w:rPr>
      </w:pPr>
      <w:r w:rsidRPr="009901D8">
        <w:rPr>
          <w:rFonts w:ascii="Calibri Light" w:hAnsi="Calibri Light" w:cs="Calibri Light"/>
        </w:rPr>
        <w:t xml:space="preserve">Ensuring that </w:t>
      </w:r>
      <w:r w:rsidR="00BF056A" w:rsidRPr="009901D8">
        <w:rPr>
          <w:rFonts w:ascii="Calibri Light" w:hAnsi="Calibri Light" w:cs="Calibri Light"/>
        </w:rPr>
        <w:t>usernames</w:t>
      </w:r>
      <w:r w:rsidRPr="009901D8">
        <w:rPr>
          <w:rFonts w:ascii="Calibri Light" w:hAnsi="Calibri Light" w:cs="Calibri Light"/>
        </w:rPr>
        <w:t>, logins, email accounts and passwords are used effectively</w:t>
      </w:r>
    </w:p>
    <w:p w14:paraId="28208D07" w14:textId="4A6EC042" w:rsidR="00BE17AF" w:rsidRPr="009901D8" w:rsidRDefault="00BE17AF" w:rsidP="009901D8">
      <w:pPr>
        <w:pStyle w:val="ListParagraph"/>
        <w:numPr>
          <w:ilvl w:val="0"/>
          <w:numId w:val="2"/>
        </w:numPr>
        <w:spacing w:line="276" w:lineRule="auto"/>
        <w:rPr>
          <w:rFonts w:ascii="Calibri Light" w:hAnsi="Calibri Light" w:cs="Calibri Light"/>
        </w:rPr>
      </w:pPr>
      <w:r w:rsidRPr="009901D8">
        <w:rPr>
          <w:rFonts w:ascii="Calibri Light" w:hAnsi="Calibri Light" w:cs="Calibri Light"/>
        </w:rPr>
        <w:t>Ensuring personal information about the adults and children who are involved in our organisation is held securely and shared only as appropriate</w:t>
      </w:r>
    </w:p>
    <w:p w14:paraId="03CF1FD6" w14:textId="718BC5FF" w:rsidR="00BE17AF" w:rsidRPr="009901D8" w:rsidRDefault="00BE17AF" w:rsidP="009901D8">
      <w:pPr>
        <w:pStyle w:val="ListParagraph"/>
        <w:numPr>
          <w:ilvl w:val="0"/>
          <w:numId w:val="2"/>
        </w:numPr>
        <w:spacing w:line="276" w:lineRule="auto"/>
        <w:rPr>
          <w:rFonts w:ascii="Calibri Light" w:hAnsi="Calibri Light" w:cs="Calibri Light"/>
        </w:rPr>
      </w:pPr>
      <w:r w:rsidRPr="009901D8">
        <w:rPr>
          <w:rFonts w:ascii="Calibri Light" w:hAnsi="Calibri Light" w:cs="Calibri Light"/>
        </w:rPr>
        <w:t>Ensuring that images of children, young people and families are used only after their written permission has been obtained, and only for the purpose for which consent has been given</w:t>
      </w:r>
    </w:p>
    <w:p w14:paraId="3C05037F" w14:textId="4E7F5245" w:rsidR="00BE17AF" w:rsidRPr="009901D8" w:rsidRDefault="00BE17AF" w:rsidP="009901D8">
      <w:pPr>
        <w:pStyle w:val="ListParagraph"/>
        <w:numPr>
          <w:ilvl w:val="0"/>
          <w:numId w:val="2"/>
        </w:numPr>
        <w:spacing w:line="276" w:lineRule="auto"/>
        <w:rPr>
          <w:rFonts w:ascii="Calibri Light" w:hAnsi="Calibri Light" w:cs="Calibri Light"/>
        </w:rPr>
      </w:pPr>
      <w:r w:rsidRPr="009901D8">
        <w:rPr>
          <w:rFonts w:ascii="Calibri Light" w:hAnsi="Calibri Light" w:cs="Calibri Light"/>
        </w:rPr>
        <w:t>Providing supervision, support and training for staff and volunteers about online safety</w:t>
      </w:r>
    </w:p>
    <w:p w14:paraId="2764062A" w14:textId="5F89944F" w:rsidR="00BE17AF" w:rsidRPr="009901D8" w:rsidRDefault="00BE17AF" w:rsidP="009901D8">
      <w:pPr>
        <w:pStyle w:val="ListParagraph"/>
        <w:numPr>
          <w:ilvl w:val="0"/>
          <w:numId w:val="2"/>
        </w:numPr>
        <w:spacing w:line="276" w:lineRule="auto"/>
        <w:rPr>
          <w:rFonts w:ascii="Calibri Light" w:hAnsi="Calibri Light" w:cs="Calibri Light"/>
        </w:rPr>
      </w:pPr>
      <w:r w:rsidRPr="009901D8">
        <w:rPr>
          <w:rFonts w:ascii="Calibri Light" w:hAnsi="Calibri Light" w:cs="Calibri Light"/>
        </w:rPr>
        <w:t>Examining and risk assessing any social media platforms and new technologies before they are used within the organisation.</w:t>
      </w:r>
    </w:p>
    <w:p w14:paraId="434D49BB" w14:textId="77777777" w:rsidR="00BE17AF" w:rsidRPr="009901D8" w:rsidRDefault="00BE17AF" w:rsidP="009901D8">
      <w:pPr>
        <w:spacing w:line="276" w:lineRule="auto"/>
        <w:rPr>
          <w:rFonts w:ascii="Calibri Light" w:hAnsi="Calibri Light" w:cs="Calibri Light"/>
          <w:b/>
          <w:bCs/>
        </w:rPr>
      </w:pPr>
      <w:r w:rsidRPr="009901D8">
        <w:rPr>
          <w:rFonts w:ascii="Calibri Light" w:hAnsi="Calibri Light" w:cs="Calibri Light"/>
          <w:b/>
          <w:bCs/>
        </w:rPr>
        <w:t>Abuse Response</w:t>
      </w:r>
    </w:p>
    <w:p w14:paraId="071267EC" w14:textId="77777777" w:rsidR="00BE17AF" w:rsidRPr="009901D8" w:rsidRDefault="00BE17AF" w:rsidP="009901D8">
      <w:pPr>
        <w:spacing w:line="276" w:lineRule="auto"/>
        <w:rPr>
          <w:rFonts w:ascii="Calibri Light" w:hAnsi="Calibri Light" w:cs="Calibri Light"/>
        </w:rPr>
      </w:pPr>
      <w:r w:rsidRPr="009901D8">
        <w:rPr>
          <w:rFonts w:ascii="Calibri Light" w:hAnsi="Calibri Light" w:cs="Calibri Light"/>
        </w:rPr>
        <w:lastRenderedPageBreak/>
        <w:t>If online abuse occurs, we will respond to it by:</w:t>
      </w:r>
    </w:p>
    <w:p w14:paraId="68298C2B" w14:textId="77777777" w:rsidR="00BE17AF" w:rsidRPr="009901D8" w:rsidRDefault="00BE17AF" w:rsidP="009901D8">
      <w:pPr>
        <w:spacing w:line="276" w:lineRule="auto"/>
        <w:rPr>
          <w:rFonts w:ascii="Calibri Light" w:hAnsi="Calibri Light" w:cs="Calibri Light"/>
        </w:rPr>
      </w:pPr>
      <w:r w:rsidRPr="009901D8">
        <w:rPr>
          <w:rFonts w:ascii="Calibri Light" w:hAnsi="Calibri Light" w:cs="Calibri Light"/>
        </w:rPr>
        <w:t>• Having clear and robust safeguarding procedures in place for responding to abuse (including online abuse)</w:t>
      </w:r>
    </w:p>
    <w:p w14:paraId="1CF339BF" w14:textId="77777777" w:rsidR="00BE17AF" w:rsidRPr="009901D8" w:rsidRDefault="00BE17AF" w:rsidP="009901D8">
      <w:pPr>
        <w:spacing w:line="276" w:lineRule="auto"/>
        <w:rPr>
          <w:rFonts w:ascii="Calibri Light" w:hAnsi="Calibri Light" w:cs="Calibri Light"/>
        </w:rPr>
      </w:pPr>
      <w:r w:rsidRPr="009901D8">
        <w:rPr>
          <w:rFonts w:ascii="Calibri Light" w:hAnsi="Calibri Light" w:cs="Calibri Light"/>
        </w:rPr>
        <w:t xml:space="preserve">• Providing support and training for all staff and volunteers on dealing with all forms of abuse, including bullying or cyberbullying, emotional abuse, sexting, sexual </w:t>
      </w:r>
      <w:proofErr w:type="gramStart"/>
      <w:r w:rsidRPr="009901D8">
        <w:rPr>
          <w:rFonts w:ascii="Calibri Light" w:hAnsi="Calibri Light" w:cs="Calibri Light"/>
        </w:rPr>
        <w:t>abuse</w:t>
      </w:r>
      <w:proofErr w:type="gramEnd"/>
      <w:r w:rsidRPr="009901D8">
        <w:rPr>
          <w:rFonts w:ascii="Calibri Light" w:hAnsi="Calibri Light" w:cs="Calibri Light"/>
        </w:rPr>
        <w:t xml:space="preserve"> and sexual exploitation</w:t>
      </w:r>
    </w:p>
    <w:p w14:paraId="39FB0BFC" w14:textId="77777777" w:rsidR="00BE17AF" w:rsidRPr="009901D8" w:rsidRDefault="00BE17AF" w:rsidP="009901D8">
      <w:pPr>
        <w:spacing w:line="276" w:lineRule="auto"/>
        <w:rPr>
          <w:rFonts w:ascii="Calibri Light" w:hAnsi="Calibri Light" w:cs="Calibri Light"/>
        </w:rPr>
      </w:pPr>
      <w:r w:rsidRPr="009901D8">
        <w:rPr>
          <w:rFonts w:ascii="Calibri Light" w:hAnsi="Calibri Light" w:cs="Calibri Light"/>
        </w:rPr>
        <w:t xml:space="preserve">• Making sure our response takes the needs of the person experiencing abuse, any </w:t>
      </w:r>
      <w:proofErr w:type="gramStart"/>
      <w:r w:rsidRPr="009901D8">
        <w:rPr>
          <w:rFonts w:ascii="Calibri Light" w:hAnsi="Calibri Light" w:cs="Calibri Light"/>
        </w:rPr>
        <w:t>bystanders</w:t>
      </w:r>
      <w:proofErr w:type="gramEnd"/>
      <w:r w:rsidRPr="009901D8">
        <w:rPr>
          <w:rFonts w:ascii="Calibri Light" w:hAnsi="Calibri Light" w:cs="Calibri Light"/>
        </w:rPr>
        <w:t xml:space="preserve"> and our organisation as a whole into account</w:t>
      </w:r>
    </w:p>
    <w:p w14:paraId="6F0793D7" w14:textId="77777777" w:rsidR="00BE17AF" w:rsidRPr="009901D8" w:rsidRDefault="00BE17AF" w:rsidP="009901D8">
      <w:pPr>
        <w:spacing w:line="276" w:lineRule="auto"/>
        <w:rPr>
          <w:rFonts w:ascii="Calibri Light" w:hAnsi="Calibri Light" w:cs="Calibri Light"/>
        </w:rPr>
      </w:pPr>
      <w:r w:rsidRPr="009901D8">
        <w:rPr>
          <w:rFonts w:ascii="Calibri Light" w:hAnsi="Calibri Light" w:cs="Calibri Light"/>
        </w:rPr>
        <w:t xml:space="preserve">• Reviewing the plan developed to address online abuse at regular intervals, </w:t>
      </w:r>
      <w:proofErr w:type="gramStart"/>
      <w:r w:rsidRPr="009901D8">
        <w:rPr>
          <w:rFonts w:ascii="Calibri Light" w:hAnsi="Calibri Light" w:cs="Calibri Light"/>
        </w:rPr>
        <w:t>in order to</w:t>
      </w:r>
      <w:proofErr w:type="gramEnd"/>
      <w:r w:rsidRPr="009901D8">
        <w:rPr>
          <w:rFonts w:ascii="Calibri Light" w:hAnsi="Calibri Light" w:cs="Calibri Light"/>
        </w:rPr>
        <w:t xml:space="preserve"> ensure that any problems have been resolved in the long term.</w:t>
      </w:r>
    </w:p>
    <w:p w14:paraId="10BFA262" w14:textId="29317E8F" w:rsidR="00BE17AF" w:rsidRPr="009901D8" w:rsidRDefault="00BE17AF" w:rsidP="009901D8">
      <w:pPr>
        <w:spacing w:line="276" w:lineRule="auto"/>
        <w:rPr>
          <w:rFonts w:ascii="Calibri Light" w:hAnsi="Calibri Light" w:cs="Calibri Light"/>
        </w:rPr>
      </w:pPr>
    </w:p>
    <w:p w14:paraId="22C54612" w14:textId="77777777" w:rsidR="00BE17AF" w:rsidRPr="009901D8" w:rsidRDefault="00BE17AF" w:rsidP="009901D8">
      <w:pPr>
        <w:spacing w:line="276" w:lineRule="auto"/>
        <w:rPr>
          <w:rFonts w:ascii="Calibri Light" w:hAnsi="Calibri Light" w:cs="Calibri Light"/>
          <w:b/>
          <w:bCs/>
        </w:rPr>
      </w:pPr>
      <w:r w:rsidRPr="009901D8">
        <w:rPr>
          <w:rFonts w:ascii="Calibri Light" w:hAnsi="Calibri Light" w:cs="Calibri Light"/>
          <w:b/>
          <w:bCs/>
        </w:rPr>
        <w:t>Related Policies and Procedures</w:t>
      </w:r>
    </w:p>
    <w:p w14:paraId="051DEA6C" w14:textId="77777777" w:rsidR="00BE17AF" w:rsidRPr="009901D8" w:rsidRDefault="00BE17AF" w:rsidP="009901D8">
      <w:pPr>
        <w:spacing w:line="276" w:lineRule="auto"/>
        <w:rPr>
          <w:rFonts w:ascii="Calibri Light" w:hAnsi="Calibri Light" w:cs="Calibri Light"/>
        </w:rPr>
      </w:pPr>
      <w:r w:rsidRPr="009901D8">
        <w:rPr>
          <w:rFonts w:ascii="Calibri Light" w:hAnsi="Calibri Light" w:cs="Calibri Light"/>
        </w:rPr>
        <w:t>This policy statement should be read alongside our organisational policies and procedures, including:</w:t>
      </w:r>
    </w:p>
    <w:p w14:paraId="67B6E874" w14:textId="3A088377" w:rsidR="00BE17AF" w:rsidRPr="009901D8" w:rsidRDefault="00BE17AF" w:rsidP="009901D8">
      <w:pPr>
        <w:spacing w:line="276" w:lineRule="auto"/>
        <w:rPr>
          <w:rFonts w:ascii="Calibri Light" w:hAnsi="Calibri Light" w:cs="Calibri Light"/>
        </w:rPr>
      </w:pPr>
      <w:r w:rsidRPr="009901D8">
        <w:rPr>
          <w:rFonts w:ascii="Calibri Light" w:hAnsi="Calibri Light" w:cs="Calibri Light"/>
        </w:rPr>
        <w:t>•</w:t>
      </w:r>
      <w:r w:rsidR="009901D8" w:rsidRPr="009901D8">
        <w:rPr>
          <w:rFonts w:ascii="Calibri Light" w:hAnsi="Calibri Light" w:cs="Calibri Light"/>
        </w:rPr>
        <w:t xml:space="preserve"> LSFC</w:t>
      </w:r>
      <w:r w:rsidRPr="009901D8">
        <w:rPr>
          <w:rFonts w:ascii="Calibri Light" w:hAnsi="Calibri Light" w:cs="Calibri Light"/>
        </w:rPr>
        <w:t xml:space="preserve"> Child </w:t>
      </w:r>
      <w:r w:rsidR="009901D8" w:rsidRPr="009901D8">
        <w:rPr>
          <w:rFonts w:ascii="Calibri Light" w:hAnsi="Calibri Light" w:cs="Calibri Light"/>
        </w:rPr>
        <w:t>P</w:t>
      </w:r>
      <w:r w:rsidRPr="009901D8">
        <w:rPr>
          <w:rFonts w:ascii="Calibri Light" w:hAnsi="Calibri Light" w:cs="Calibri Light"/>
        </w:rPr>
        <w:t>rotection and Safeguarding Policy</w:t>
      </w:r>
    </w:p>
    <w:p w14:paraId="7720EDA0" w14:textId="65E007B8" w:rsidR="00BF056A" w:rsidRPr="009901D8" w:rsidRDefault="00BE17AF" w:rsidP="009901D8">
      <w:pPr>
        <w:pStyle w:val="Default"/>
        <w:spacing w:line="276" w:lineRule="auto"/>
        <w:rPr>
          <w:rFonts w:ascii="Calibri Light" w:hAnsi="Calibri Light" w:cs="Calibri Light"/>
          <w:sz w:val="22"/>
          <w:szCs w:val="22"/>
        </w:rPr>
      </w:pPr>
      <w:r w:rsidRPr="009901D8">
        <w:rPr>
          <w:rFonts w:ascii="Calibri Light" w:hAnsi="Calibri Light" w:cs="Calibri Light"/>
          <w:sz w:val="22"/>
          <w:szCs w:val="22"/>
        </w:rPr>
        <w:t xml:space="preserve">• </w:t>
      </w:r>
      <w:r w:rsidR="009901D8" w:rsidRPr="009901D8">
        <w:rPr>
          <w:rFonts w:ascii="Calibri Light" w:hAnsi="Calibri Light" w:cs="Calibri Light"/>
          <w:sz w:val="22"/>
          <w:szCs w:val="22"/>
        </w:rPr>
        <w:t xml:space="preserve">LSFC Staff </w:t>
      </w:r>
      <w:r w:rsidRPr="009901D8">
        <w:rPr>
          <w:rFonts w:ascii="Calibri Light" w:hAnsi="Calibri Light" w:cs="Calibri Light"/>
          <w:sz w:val="22"/>
          <w:szCs w:val="22"/>
        </w:rPr>
        <w:t xml:space="preserve">Code of </w:t>
      </w:r>
      <w:r w:rsidR="009901D8" w:rsidRPr="009901D8">
        <w:rPr>
          <w:rFonts w:ascii="Calibri Light" w:hAnsi="Calibri Light" w:cs="Calibri Light"/>
          <w:sz w:val="22"/>
          <w:szCs w:val="22"/>
        </w:rPr>
        <w:t>C</w:t>
      </w:r>
      <w:r w:rsidRPr="009901D8">
        <w:rPr>
          <w:rFonts w:ascii="Calibri Light" w:hAnsi="Calibri Light" w:cs="Calibri Light"/>
          <w:sz w:val="22"/>
          <w:szCs w:val="22"/>
        </w:rPr>
        <w:t>onduct</w:t>
      </w:r>
    </w:p>
    <w:sectPr w:rsidR="00BF056A" w:rsidRPr="009901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50AB1"/>
    <w:multiLevelType w:val="hybridMultilevel"/>
    <w:tmpl w:val="D902CDE6"/>
    <w:lvl w:ilvl="0" w:tplc="83A8625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88533D"/>
    <w:multiLevelType w:val="hybridMultilevel"/>
    <w:tmpl w:val="D34C92AE"/>
    <w:lvl w:ilvl="0" w:tplc="83A8625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D12944"/>
    <w:multiLevelType w:val="hybridMultilevel"/>
    <w:tmpl w:val="A648C4CC"/>
    <w:lvl w:ilvl="0" w:tplc="83A8625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EF610E"/>
    <w:multiLevelType w:val="hybridMultilevel"/>
    <w:tmpl w:val="1F5A4892"/>
    <w:lvl w:ilvl="0" w:tplc="83A8625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9B02C0"/>
    <w:multiLevelType w:val="hybridMultilevel"/>
    <w:tmpl w:val="687266C6"/>
    <w:lvl w:ilvl="0" w:tplc="83A8625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8F2C57"/>
    <w:multiLevelType w:val="hybridMultilevel"/>
    <w:tmpl w:val="66040D7A"/>
    <w:lvl w:ilvl="0" w:tplc="83A8625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DA529C"/>
    <w:multiLevelType w:val="hybridMultilevel"/>
    <w:tmpl w:val="350A0A22"/>
    <w:lvl w:ilvl="0" w:tplc="83A8625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4859EE"/>
    <w:multiLevelType w:val="hybridMultilevel"/>
    <w:tmpl w:val="7994A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104CC8"/>
    <w:multiLevelType w:val="hybridMultilevel"/>
    <w:tmpl w:val="CC3C9232"/>
    <w:lvl w:ilvl="0" w:tplc="83A8625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5"/>
  </w:num>
  <w:num w:numId="4">
    <w:abstractNumId w:val="6"/>
  </w:num>
  <w:num w:numId="5">
    <w:abstractNumId w:val="3"/>
  </w:num>
  <w:num w:numId="6">
    <w:abstractNumId w:val="2"/>
  </w:num>
  <w:num w:numId="7">
    <w:abstractNumId w:val="4"/>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7AF"/>
    <w:rsid w:val="00341850"/>
    <w:rsid w:val="007E06E6"/>
    <w:rsid w:val="007E317F"/>
    <w:rsid w:val="009901D8"/>
    <w:rsid w:val="00BE17AF"/>
    <w:rsid w:val="00BE2EFC"/>
    <w:rsid w:val="00BF05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9A5A4F"/>
  <w15:chartTrackingRefBased/>
  <w15:docId w15:val="{D966EFF5-6941-4773-B4A1-0557A779A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E17AF"/>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BF056A"/>
    <w:pPr>
      <w:ind w:left="720"/>
      <w:contextualSpacing/>
    </w:pPr>
  </w:style>
  <w:style w:type="paragraph" w:customStyle="1" w:styleId="1bodycopy10pt">
    <w:name w:val="1 body copy 10pt"/>
    <w:basedOn w:val="Normal"/>
    <w:link w:val="1bodycopy10ptChar"/>
    <w:qFormat/>
    <w:rsid w:val="009901D8"/>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9901D8"/>
    <w:rPr>
      <w:rFonts w:ascii="Arial" w:eastAsia="MS Mincho" w:hAnsi="Arial" w:cs="Times New Roman"/>
      <w:sz w:val="20"/>
      <w:szCs w:val="24"/>
      <w:lang w:val="en-US"/>
    </w:rPr>
  </w:style>
  <w:style w:type="paragraph" w:customStyle="1" w:styleId="1bodycopy11pt">
    <w:name w:val="1 body copy 11pt"/>
    <w:autoRedefine/>
    <w:rsid w:val="009901D8"/>
    <w:pPr>
      <w:spacing w:after="120" w:line="240" w:lineRule="auto"/>
      <w:ind w:right="850"/>
    </w:pPr>
    <w:rPr>
      <w:rFonts w:ascii="Arial" w:eastAsia="MS Mincho" w:hAnsi="Arial" w:cs="Arial"/>
      <w:szCs w:val="24"/>
      <w:lang w:val="en-US"/>
    </w:rPr>
  </w:style>
  <w:style w:type="paragraph" w:customStyle="1" w:styleId="3Policytitle">
    <w:name w:val="3 Policy title"/>
    <w:basedOn w:val="Normal"/>
    <w:qFormat/>
    <w:rsid w:val="009901D8"/>
    <w:pPr>
      <w:spacing w:after="120" w:line="240" w:lineRule="auto"/>
    </w:pPr>
    <w:rPr>
      <w:rFonts w:ascii="Arial" w:eastAsia="MS Mincho" w:hAnsi="Arial" w:cs="Times New Roman"/>
      <w:b/>
      <w:sz w:val="72"/>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1385</Words>
  <Characters>7898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LIPA Sixth Form College</Company>
  <LinksUpToDate>false</LinksUpToDate>
  <CharactersWithSpaces>9265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Smith</dc:creator>
  <cp:keywords/>
  <dc:description/>
  <cp:lastModifiedBy>Victoria Smith</cp:lastModifiedBy>
  <cp:revision>2</cp:revision>
  <dcterms:created xsi:type="dcterms:W3CDTF">2026-03-09T21:23:00Z</dcterms:created>
  <dcterms:modified xsi:type="dcterms:W3CDTF">2026-03-09T21:23:00Z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4e862f20-c2ad-4aa2-b67a-1daef84f1f34</vt:lpwstr>
  </property>
</Properties>
</file>